
<file path=[Content_Types].xml><?xml version="1.0" encoding="utf-8"?>
<Types xmlns="http://schemas.openxmlformats.org/package/2006/content-types">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7C0B" w:rsidRDefault="00A47C0B"/>
    <w:p w:rsidR="00A47C0B" w:rsidRDefault="00A47C0B" w:rsidP="00A47C0B">
      <w:r>
        <w:tab/>
      </w:r>
    </w:p>
    <w:p w:rsidR="00A47C0B" w:rsidRDefault="00A919B0" w:rsidP="00A47C0B">
      <w:pPr>
        <w:ind w:right="141"/>
        <w:jc w:val="center"/>
        <w:rPr>
          <w:b/>
          <w:sz w:val="28"/>
          <w:szCs w:val="28"/>
          <w:lang w:val="uk-UA"/>
        </w:rPr>
      </w:pPr>
      <w:r w:rsidRPr="00A919B0">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219.75pt;margin-top:14.2pt;width:34pt;height:50.8pt;flip:x;z-index:251658240">
            <v:imagedata r:id="rId6" o:title=""/>
            <w10:wrap type="topAndBottom" anchorx="page"/>
          </v:shape>
          <o:OLEObject Type="Embed" ProgID="MS_ClipArt_Gallery" ShapeID="_x0000_s1026" DrawAspect="Content" ObjectID="_1670655892" r:id="rId7"/>
        </w:pict>
      </w:r>
    </w:p>
    <w:p w:rsidR="00A47C0B" w:rsidRPr="00934985" w:rsidRDefault="00A47C0B" w:rsidP="00A47C0B">
      <w:pPr>
        <w:ind w:right="141"/>
        <w:jc w:val="center"/>
        <w:rPr>
          <w:b/>
          <w:sz w:val="28"/>
          <w:szCs w:val="28"/>
          <w:lang w:val="uk-UA"/>
        </w:rPr>
      </w:pPr>
      <w:r w:rsidRPr="00934985">
        <w:rPr>
          <w:b/>
          <w:sz w:val="28"/>
          <w:szCs w:val="28"/>
          <w:lang w:val="uk-UA"/>
        </w:rPr>
        <w:t>ОБУХІВСЬКА МІСЬКА РАДА</w:t>
      </w:r>
    </w:p>
    <w:p w:rsidR="00A47C0B" w:rsidRPr="00934985" w:rsidRDefault="00A47C0B" w:rsidP="00A47C0B">
      <w:pPr>
        <w:tabs>
          <w:tab w:val="right" w:pos="3828"/>
        </w:tabs>
        <w:jc w:val="center"/>
        <w:rPr>
          <w:b/>
          <w:sz w:val="28"/>
          <w:szCs w:val="28"/>
          <w:lang w:val="uk-UA"/>
        </w:rPr>
      </w:pPr>
      <w:r w:rsidRPr="00934985">
        <w:rPr>
          <w:b/>
          <w:sz w:val="28"/>
          <w:szCs w:val="28"/>
          <w:lang w:val="uk-UA"/>
        </w:rPr>
        <w:t>КИЇ</w:t>
      </w:r>
      <w:r w:rsidR="00D42A2C">
        <w:rPr>
          <w:b/>
          <w:sz w:val="28"/>
          <w:szCs w:val="28"/>
          <w:lang w:val="uk-UA"/>
        </w:rPr>
        <w:t>В</w:t>
      </w:r>
      <w:r w:rsidRPr="00934985">
        <w:rPr>
          <w:b/>
          <w:sz w:val="28"/>
          <w:szCs w:val="28"/>
          <w:lang w:val="uk-UA"/>
        </w:rPr>
        <w:t xml:space="preserve">СЬКОЇ ОБЛАСТІ </w:t>
      </w:r>
    </w:p>
    <w:p w:rsidR="00A47C0B" w:rsidRPr="00934985" w:rsidRDefault="00A47C0B" w:rsidP="00A47C0B">
      <w:pPr>
        <w:jc w:val="center"/>
        <w:rPr>
          <w:b/>
          <w:sz w:val="28"/>
          <w:szCs w:val="28"/>
          <w:lang w:val="uk-UA"/>
        </w:rPr>
      </w:pPr>
      <w:r w:rsidRPr="00934985">
        <w:rPr>
          <w:b/>
          <w:sz w:val="28"/>
          <w:szCs w:val="28"/>
          <w:lang w:val="uk-UA"/>
        </w:rPr>
        <w:t xml:space="preserve">ВИКОНАВЧИЙ КОМІТЕТ </w:t>
      </w:r>
    </w:p>
    <w:p w:rsidR="00A47C0B" w:rsidRPr="00934985" w:rsidRDefault="00A47C0B" w:rsidP="00A47C0B">
      <w:pPr>
        <w:jc w:val="center"/>
        <w:rPr>
          <w:b/>
          <w:sz w:val="28"/>
          <w:szCs w:val="28"/>
          <w:lang w:val="uk-UA"/>
        </w:rPr>
      </w:pPr>
    </w:p>
    <w:p w:rsidR="00A47C0B" w:rsidRDefault="00A47C0B" w:rsidP="00A47C0B">
      <w:pPr>
        <w:pStyle w:val="a6"/>
        <w:rPr>
          <w:rFonts w:ascii="Times New Roman" w:hAnsi="Times New Roman" w:cs="Times New Roman"/>
          <w:b/>
          <w:sz w:val="28"/>
          <w:szCs w:val="28"/>
          <w:lang w:val="uk-UA"/>
        </w:rPr>
      </w:pPr>
      <w:r w:rsidRPr="00C20DE4">
        <w:rPr>
          <w:rFonts w:ascii="Times New Roman" w:hAnsi="Times New Roman" w:cs="Times New Roman"/>
          <w:b/>
          <w:sz w:val="28"/>
          <w:szCs w:val="28"/>
          <w:lang w:val="uk-UA"/>
        </w:rPr>
        <w:t>Р І Ш Е Н Н Я</w:t>
      </w:r>
      <w:r w:rsidR="00BD6746">
        <w:rPr>
          <w:rFonts w:ascii="Times New Roman" w:hAnsi="Times New Roman" w:cs="Times New Roman"/>
          <w:b/>
          <w:sz w:val="28"/>
          <w:szCs w:val="28"/>
          <w:lang w:val="uk-UA"/>
        </w:rPr>
        <w:t xml:space="preserve"> </w:t>
      </w:r>
      <w:r>
        <w:rPr>
          <w:rFonts w:ascii="Times New Roman" w:hAnsi="Times New Roman" w:cs="Times New Roman"/>
          <w:b/>
          <w:sz w:val="28"/>
          <w:szCs w:val="28"/>
          <w:lang w:val="uk-UA"/>
        </w:rPr>
        <w:t xml:space="preserve"> №</w:t>
      </w:r>
      <w:r w:rsidR="00537C66">
        <w:rPr>
          <w:rFonts w:ascii="Times New Roman" w:hAnsi="Times New Roman" w:cs="Times New Roman"/>
          <w:b/>
          <w:sz w:val="28"/>
          <w:szCs w:val="28"/>
          <w:lang w:val="uk-UA"/>
        </w:rPr>
        <w:t>603</w:t>
      </w:r>
    </w:p>
    <w:p w:rsidR="00A47C0B" w:rsidRPr="00934985" w:rsidRDefault="00A47C0B" w:rsidP="00A47C0B">
      <w:pPr>
        <w:jc w:val="center"/>
        <w:rPr>
          <w:b/>
          <w:sz w:val="28"/>
          <w:szCs w:val="28"/>
          <w:lang w:val="uk-UA"/>
        </w:rPr>
      </w:pPr>
    </w:p>
    <w:tbl>
      <w:tblPr>
        <w:tblW w:w="0" w:type="auto"/>
        <w:tblLook w:val="01E0"/>
      </w:tblPr>
      <w:tblGrid>
        <w:gridCol w:w="4785"/>
        <w:gridCol w:w="4786"/>
      </w:tblGrid>
      <w:tr w:rsidR="00A47C0B" w:rsidRPr="00934985" w:rsidTr="00F76D6A">
        <w:tc>
          <w:tcPr>
            <w:tcW w:w="4785" w:type="dxa"/>
          </w:tcPr>
          <w:p w:rsidR="00A47C0B" w:rsidRPr="00934985" w:rsidRDefault="00AA634F" w:rsidP="00E665A3">
            <w:pPr>
              <w:rPr>
                <w:sz w:val="28"/>
                <w:szCs w:val="28"/>
                <w:lang w:val="uk-UA"/>
              </w:rPr>
            </w:pPr>
            <w:r>
              <w:rPr>
                <w:sz w:val="28"/>
                <w:szCs w:val="28"/>
                <w:lang w:val="uk-UA"/>
              </w:rPr>
              <w:t>від 23</w:t>
            </w:r>
            <w:r w:rsidR="00BE3A4D">
              <w:rPr>
                <w:sz w:val="28"/>
                <w:szCs w:val="28"/>
                <w:lang w:val="uk-UA"/>
              </w:rPr>
              <w:t xml:space="preserve"> </w:t>
            </w:r>
            <w:r w:rsidR="00E665A3">
              <w:rPr>
                <w:sz w:val="28"/>
                <w:szCs w:val="28"/>
                <w:lang w:val="uk-UA"/>
              </w:rPr>
              <w:t xml:space="preserve"> грудня</w:t>
            </w:r>
            <w:r w:rsidR="00A47C0B">
              <w:rPr>
                <w:sz w:val="28"/>
                <w:szCs w:val="28"/>
                <w:lang w:val="uk-UA"/>
              </w:rPr>
              <w:t xml:space="preserve">  20</w:t>
            </w:r>
            <w:r w:rsidR="00E665A3">
              <w:rPr>
                <w:sz w:val="28"/>
                <w:szCs w:val="28"/>
                <w:lang w:val="uk-UA"/>
              </w:rPr>
              <w:t>20</w:t>
            </w:r>
            <w:r w:rsidR="00A47C0B" w:rsidRPr="00934985">
              <w:rPr>
                <w:sz w:val="28"/>
                <w:szCs w:val="28"/>
                <w:lang w:val="uk-UA"/>
              </w:rPr>
              <w:t xml:space="preserve"> року</w:t>
            </w:r>
          </w:p>
        </w:tc>
        <w:tc>
          <w:tcPr>
            <w:tcW w:w="4786" w:type="dxa"/>
          </w:tcPr>
          <w:p w:rsidR="00A47C0B" w:rsidRPr="00934985" w:rsidRDefault="00A47C0B" w:rsidP="00F76D6A">
            <w:pPr>
              <w:jc w:val="right"/>
              <w:rPr>
                <w:sz w:val="28"/>
                <w:szCs w:val="28"/>
                <w:lang w:val="uk-UA"/>
              </w:rPr>
            </w:pPr>
            <w:r w:rsidRPr="00934985">
              <w:rPr>
                <w:sz w:val="28"/>
                <w:szCs w:val="28"/>
                <w:lang w:val="uk-UA"/>
              </w:rPr>
              <w:t xml:space="preserve">м. Обухів </w:t>
            </w:r>
          </w:p>
        </w:tc>
      </w:tr>
    </w:tbl>
    <w:p w:rsidR="00A47C0B" w:rsidRDefault="00A47C0B" w:rsidP="00A47C0B">
      <w:pPr>
        <w:pStyle w:val="1"/>
        <w:spacing w:before="0"/>
        <w:jc w:val="both"/>
        <w:rPr>
          <w:rFonts w:ascii="Times New Roman" w:hAnsi="Times New Roman" w:cs="Times New Roman"/>
          <w:b w:val="0"/>
          <w:sz w:val="28"/>
          <w:szCs w:val="28"/>
          <w:lang w:val="uk-UA"/>
        </w:rPr>
      </w:pPr>
    </w:p>
    <w:p w:rsidR="00AA634F" w:rsidRDefault="00E665A3" w:rsidP="00FD0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utlineLvl w:val="0"/>
        <w:rPr>
          <w:sz w:val="28"/>
          <w:szCs w:val="28"/>
          <w:lang w:val="uk-UA"/>
        </w:rPr>
      </w:pPr>
      <w:r w:rsidRPr="00F77178">
        <w:rPr>
          <w:sz w:val="28"/>
          <w:szCs w:val="28"/>
        </w:rPr>
        <w:t xml:space="preserve">Про </w:t>
      </w:r>
      <w:proofErr w:type="gramStart"/>
      <w:r w:rsidR="00844FB0" w:rsidRPr="00F77178">
        <w:rPr>
          <w:sz w:val="28"/>
          <w:szCs w:val="28"/>
          <w:lang w:val="uk-UA"/>
        </w:rPr>
        <w:t>схвалення</w:t>
      </w:r>
      <w:proofErr w:type="gramEnd"/>
      <w:r w:rsidRPr="00F77178">
        <w:rPr>
          <w:sz w:val="28"/>
          <w:szCs w:val="28"/>
        </w:rPr>
        <w:t xml:space="preserve">  </w:t>
      </w:r>
      <w:r w:rsidR="00CB25DE" w:rsidRPr="00F77178">
        <w:rPr>
          <w:sz w:val="28"/>
          <w:szCs w:val="28"/>
          <w:lang w:val="uk-UA"/>
        </w:rPr>
        <w:t xml:space="preserve">проєкту </w:t>
      </w:r>
      <w:r w:rsidR="00FD0E2F" w:rsidRPr="00F77178">
        <w:rPr>
          <w:sz w:val="28"/>
          <w:szCs w:val="28"/>
          <w:lang w:val="uk-UA"/>
        </w:rPr>
        <w:t>комплексної</w:t>
      </w:r>
      <w:r w:rsidRPr="00F77178">
        <w:rPr>
          <w:sz w:val="28"/>
          <w:szCs w:val="28"/>
        </w:rPr>
        <w:t xml:space="preserve">  </w:t>
      </w:r>
    </w:p>
    <w:p w:rsidR="00E665A3" w:rsidRDefault="00E665A3" w:rsidP="00FD0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utlineLvl w:val="0"/>
        <w:rPr>
          <w:rStyle w:val="aa"/>
          <w:b w:val="0"/>
          <w:sz w:val="28"/>
          <w:szCs w:val="28"/>
          <w:lang w:val="uk-UA"/>
        </w:rPr>
      </w:pPr>
      <w:r w:rsidRPr="00F77178">
        <w:rPr>
          <w:sz w:val="28"/>
          <w:szCs w:val="28"/>
        </w:rPr>
        <w:t>Програми</w:t>
      </w:r>
      <w:r w:rsidRPr="00F77178">
        <w:rPr>
          <w:color w:val="202020"/>
          <w:sz w:val="28"/>
          <w:szCs w:val="28"/>
        </w:rPr>
        <w:t xml:space="preserve"> </w:t>
      </w:r>
      <w:r w:rsidR="00BD6746" w:rsidRPr="00F77178">
        <w:rPr>
          <w:color w:val="202020"/>
          <w:sz w:val="28"/>
          <w:szCs w:val="28"/>
          <w:lang w:val="uk-UA"/>
        </w:rPr>
        <w:t>«Безпечна Обухівська громада»</w:t>
      </w:r>
      <w:r w:rsidRPr="00F77178">
        <w:rPr>
          <w:rStyle w:val="aa"/>
          <w:sz w:val="28"/>
          <w:szCs w:val="28"/>
        </w:rPr>
        <w:t xml:space="preserve"> </w:t>
      </w:r>
      <w:r w:rsidRPr="00F77178">
        <w:rPr>
          <w:rStyle w:val="aa"/>
          <w:b w:val="0"/>
          <w:sz w:val="28"/>
          <w:szCs w:val="28"/>
        </w:rPr>
        <w:t>на 2021 – 2025 роки</w:t>
      </w:r>
    </w:p>
    <w:p w:rsidR="00AA634F" w:rsidRPr="00AA634F" w:rsidRDefault="00AA634F" w:rsidP="00FD0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utlineLvl w:val="0"/>
        <w:rPr>
          <w:b/>
          <w:color w:val="202020"/>
          <w:sz w:val="28"/>
          <w:szCs w:val="28"/>
          <w:lang w:val="uk-UA"/>
        </w:rPr>
      </w:pPr>
    </w:p>
    <w:p w:rsidR="00844FB0" w:rsidRPr="00AA634F" w:rsidRDefault="00F77178" w:rsidP="00E665A3">
      <w:pPr>
        <w:tabs>
          <w:tab w:val="left" w:pos="5400"/>
        </w:tabs>
        <w:ind w:firstLine="709"/>
        <w:jc w:val="both"/>
        <w:rPr>
          <w:rStyle w:val="aa"/>
          <w:b w:val="0"/>
          <w:sz w:val="28"/>
          <w:szCs w:val="28"/>
          <w:lang w:val="uk-UA"/>
        </w:rPr>
      </w:pPr>
      <w:r w:rsidRPr="00F77178">
        <w:rPr>
          <w:color w:val="000000" w:themeColor="text1"/>
          <w:sz w:val="28"/>
          <w:szCs w:val="28"/>
          <w:lang w:val="uk-UA"/>
        </w:rPr>
        <w:t>З</w:t>
      </w:r>
      <w:r w:rsidRPr="00AA634F">
        <w:rPr>
          <w:color w:val="000000" w:themeColor="text1"/>
          <w:sz w:val="28"/>
          <w:szCs w:val="28"/>
          <w:lang w:val="uk-UA"/>
        </w:rPr>
        <w:t xml:space="preserve"> метою здійснення заходів, спрямованих на посилення безпеки громадян і захисту важливих об’єктів міста Обухів та інших населених пунктів Обухівської міської територіальної громади, відповідно до</w:t>
      </w:r>
      <w:r w:rsidRPr="00AA634F">
        <w:rPr>
          <w:rStyle w:val="aa"/>
          <w:b w:val="0"/>
          <w:sz w:val="28"/>
          <w:szCs w:val="28"/>
          <w:lang w:val="uk-UA"/>
        </w:rPr>
        <w:t xml:space="preserve"> підпункт</w:t>
      </w:r>
      <w:r>
        <w:rPr>
          <w:rStyle w:val="aa"/>
          <w:b w:val="0"/>
          <w:sz w:val="28"/>
          <w:szCs w:val="28"/>
          <w:lang w:val="uk-UA"/>
        </w:rPr>
        <w:t>у</w:t>
      </w:r>
      <w:r w:rsidRPr="00AA634F">
        <w:rPr>
          <w:rStyle w:val="aa"/>
          <w:b w:val="0"/>
          <w:sz w:val="28"/>
          <w:szCs w:val="28"/>
          <w:lang w:val="uk-UA"/>
        </w:rPr>
        <w:t xml:space="preserve"> 1</w:t>
      </w:r>
      <w:r w:rsidR="00317584">
        <w:rPr>
          <w:rStyle w:val="aa"/>
          <w:b w:val="0"/>
          <w:sz w:val="28"/>
          <w:szCs w:val="28"/>
          <w:lang w:val="uk-UA"/>
        </w:rPr>
        <w:t>)</w:t>
      </w:r>
      <w:r w:rsidRPr="00AA634F">
        <w:rPr>
          <w:rStyle w:val="aa"/>
          <w:b w:val="0"/>
          <w:sz w:val="28"/>
          <w:szCs w:val="28"/>
          <w:lang w:val="uk-UA"/>
        </w:rPr>
        <w:t xml:space="preserve">, пункту </w:t>
      </w:r>
      <w:r>
        <w:rPr>
          <w:rStyle w:val="aa"/>
          <w:b w:val="0"/>
          <w:sz w:val="28"/>
          <w:szCs w:val="28"/>
          <w:lang w:val="uk-UA"/>
        </w:rPr>
        <w:t>а)</w:t>
      </w:r>
      <w:r w:rsidR="00E665A3" w:rsidRPr="00AA634F">
        <w:rPr>
          <w:rStyle w:val="aa"/>
          <w:b w:val="0"/>
          <w:sz w:val="28"/>
          <w:szCs w:val="28"/>
          <w:lang w:val="uk-UA"/>
        </w:rPr>
        <w:t xml:space="preserve"> статті 27 Закону України «Про місцеве самоврядування в Україні», </w:t>
      </w:r>
      <w:r w:rsidRPr="00AA634F">
        <w:rPr>
          <w:color w:val="000000" w:themeColor="text1"/>
          <w:sz w:val="28"/>
          <w:szCs w:val="28"/>
          <w:lang w:val="uk-UA"/>
        </w:rPr>
        <w:t>статей 9, 43 Закону України «Про дорожній рух», частини другої статті 85 та статті 91 Бюджетного кодексу України,</w:t>
      </w:r>
      <w:r w:rsidR="00E665A3" w:rsidRPr="00AA634F">
        <w:rPr>
          <w:rStyle w:val="aa"/>
          <w:b w:val="0"/>
          <w:sz w:val="28"/>
          <w:szCs w:val="28"/>
          <w:lang w:val="uk-UA"/>
        </w:rPr>
        <w:t>-</w:t>
      </w:r>
    </w:p>
    <w:p w:rsidR="00176593" w:rsidRPr="00AA634F" w:rsidRDefault="00176593" w:rsidP="00E665A3">
      <w:pPr>
        <w:tabs>
          <w:tab w:val="left" w:pos="5400"/>
        </w:tabs>
        <w:spacing w:after="120"/>
        <w:ind w:firstLine="709"/>
        <w:jc w:val="both"/>
        <w:rPr>
          <w:rStyle w:val="aa"/>
          <w:b w:val="0"/>
          <w:sz w:val="28"/>
          <w:szCs w:val="28"/>
          <w:lang w:val="uk-UA"/>
        </w:rPr>
      </w:pPr>
    </w:p>
    <w:p w:rsidR="000C5395" w:rsidRPr="00934985" w:rsidRDefault="000C5395" w:rsidP="000C5395">
      <w:pPr>
        <w:ind w:firstLine="851"/>
        <w:jc w:val="both"/>
        <w:rPr>
          <w:sz w:val="28"/>
          <w:szCs w:val="28"/>
          <w:lang w:val="uk-UA"/>
        </w:rPr>
      </w:pPr>
      <w:r w:rsidRPr="00934985">
        <w:rPr>
          <w:b/>
          <w:sz w:val="28"/>
          <w:szCs w:val="28"/>
          <w:lang w:val="uk-UA"/>
        </w:rPr>
        <w:t>ВИКОНАВЧИЙ КОМІТЕТ</w:t>
      </w:r>
      <w:r w:rsidRPr="00934985">
        <w:rPr>
          <w:sz w:val="28"/>
          <w:szCs w:val="28"/>
          <w:lang w:val="uk-UA"/>
        </w:rPr>
        <w:t xml:space="preserve"> </w:t>
      </w:r>
      <w:r w:rsidRPr="00934985">
        <w:rPr>
          <w:b/>
          <w:sz w:val="28"/>
          <w:szCs w:val="28"/>
          <w:lang w:val="uk-UA"/>
        </w:rPr>
        <w:t xml:space="preserve">ОБУХІВСЬКОЇ  МІСЬКОЇ РАДИ </w:t>
      </w:r>
    </w:p>
    <w:p w:rsidR="00E665A3" w:rsidRDefault="000C5395" w:rsidP="000C5395">
      <w:pPr>
        <w:spacing w:after="120"/>
        <w:jc w:val="center"/>
        <w:rPr>
          <w:b/>
          <w:sz w:val="28"/>
          <w:szCs w:val="28"/>
          <w:lang w:val="uk-UA"/>
        </w:rPr>
      </w:pPr>
      <w:r w:rsidRPr="00934985">
        <w:rPr>
          <w:b/>
          <w:sz w:val="28"/>
          <w:szCs w:val="28"/>
          <w:lang w:val="uk-UA"/>
        </w:rPr>
        <w:t>ВИРІШИВ:</w:t>
      </w:r>
    </w:p>
    <w:p w:rsidR="00844FB0" w:rsidRPr="00537C66" w:rsidRDefault="00844FB0" w:rsidP="000C5395">
      <w:pPr>
        <w:spacing w:after="120"/>
        <w:jc w:val="center"/>
        <w:rPr>
          <w:b/>
          <w:sz w:val="26"/>
          <w:szCs w:val="26"/>
          <w:lang w:val="uk-UA"/>
        </w:rPr>
      </w:pPr>
    </w:p>
    <w:p w:rsidR="00F77178" w:rsidRPr="00844FB0" w:rsidRDefault="000C5395" w:rsidP="00F771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ind w:firstLine="709"/>
        <w:jc w:val="both"/>
        <w:outlineLvl w:val="0"/>
        <w:rPr>
          <w:rStyle w:val="aa"/>
          <w:b w:val="0"/>
          <w:sz w:val="28"/>
          <w:szCs w:val="28"/>
        </w:rPr>
      </w:pPr>
      <w:r>
        <w:rPr>
          <w:color w:val="202020"/>
          <w:sz w:val="28"/>
          <w:szCs w:val="28"/>
        </w:rPr>
        <w:t xml:space="preserve">1. </w:t>
      </w:r>
      <w:r w:rsidR="00BE3A4D">
        <w:rPr>
          <w:color w:val="202020"/>
          <w:sz w:val="28"/>
          <w:szCs w:val="28"/>
          <w:lang w:val="uk-UA"/>
        </w:rPr>
        <w:t xml:space="preserve">Схвалити </w:t>
      </w:r>
      <w:r w:rsidR="00FD0E2F">
        <w:rPr>
          <w:rStyle w:val="aa"/>
          <w:b w:val="0"/>
          <w:sz w:val="28"/>
          <w:szCs w:val="28"/>
        </w:rPr>
        <w:t>п</w:t>
      </w:r>
      <w:r w:rsidR="00CB25DE">
        <w:rPr>
          <w:rStyle w:val="aa"/>
          <w:b w:val="0"/>
          <w:sz w:val="28"/>
          <w:szCs w:val="28"/>
        </w:rPr>
        <w:t xml:space="preserve">роєкт </w:t>
      </w:r>
      <w:r w:rsidR="00FD0E2F">
        <w:rPr>
          <w:rStyle w:val="aa"/>
          <w:b w:val="0"/>
          <w:sz w:val="28"/>
          <w:szCs w:val="28"/>
          <w:lang w:val="uk-UA"/>
        </w:rPr>
        <w:t>комплексної</w:t>
      </w:r>
      <w:r w:rsidR="00E665A3" w:rsidRPr="00844FB0">
        <w:rPr>
          <w:rStyle w:val="aa"/>
          <w:b w:val="0"/>
          <w:sz w:val="28"/>
          <w:szCs w:val="28"/>
        </w:rPr>
        <w:t xml:space="preserve"> Програм</w:t>
      </w:r>
      <w:r w:rsidRPr="00844FB0">
        <w:rPr>
          <w:rStyle w:val="aa"/>
          <w:b w:val="0"/>
          <w:sz w:val="28"/>
          <w:szCs w:val="28"/>
        </w:rPr>
        <w:t>и</w:t>
      </w:r>
      <w:r w:rsidR="00E665A3" w:rsidRPr="00844FB0">
        <w:rPr>
          <w:rStyle w:val="aa"/>
          <w:b w:val="0"/>
          <w:sz w:val="28"/>
          <w:szCs w:val="28"/>
        </w:rPr>
        <w:t xml:space="preserve"> </w:t>
      </w:r>
      <w:r w:rsidR="00817D06">
        <w:rPr>
          <w:rStyle w:val="aa"/>
          <w:b w:val="0"/>
          <w:sz w:val="28"/>
          <w:szCs w:val="28"/>
          <w:lang w:val="uk-UA"/>
        </w:rPr>
        <w:t>«Безпечна Обухівська громада» на</w:t>
      </w:r>
      <w:r w:rsidR="00E665A3" w:rsidRPr="00844FB0">
        <w:rPr>
          <w:rStyle w:val="aa"/>
          <w:b w:val="0"/>
          <w:sz w:val="28"/>
          <w:szCs w:val="28"/>
        </w:rPr>
        <w:t xml:space="preserve"> 2021 – 2025 роки</w:t>
      </w:r>
      <w:r w:rsidRPr="00844FB0">
        <w:rPr>
          <w:rStyle w:val="aa"/>
          <w:b w:val="0"/>
          <w:sz w:val="28"/>
          <w:szCs w:val="28"/>
        </w:rPr>
        <w:t xml:space="preserve"> та винести на розгляд </w:t>
      </w:r>
      <w:r w:rsidR="00F77178">
        <w:rPr>
          <w:rStyle w:val="aa"/>
          <w:b w:val="0"/>
          <w:sz w:val="28"/>
          <w:szCs w:val="28"/>
          <w:lang w:val="uk-UA"/>
        </w:rPr>
        <w:t xml:space="preserve">і затвердження чергової сесії Обухівської міської ради </w:t>
      </w:r>
      <w:r w:rsidR="00F77178" w:rsidRPr="00844FB0">
        <w:rPr>
          <w:rStyle w:val="aa"/>
          <w:b w:val="0"/>
          <w:sz w:val="28"/>
          <w:szCs w:val="28"/>
        </w:rPr>
        <w:t>(додається).</w:t>
      </w:r>
    </w:p>
    <w:p w:rsidR="00F77178" w:rsidRPr="00414D49" w:rsidRDefault="00F77178" w:rsidP="00F77178">
      <w:pPr>
        <w:tabs>
          <w:tab w:val="left" w:pos="6300"/>
        </w:tabs>
        <w:jc w:val="both"/>
        <w:rPr>
          <w:sz w:val="28"/>
          <w:szCs w:val="28"/>
          <w:lang w:val="uk-UA"/>
        </w:rPr>
      </w:pPr>
      <w:r w:rsidRPr="00844FB0">
        <w:rPr>
          <w:rStyle w:val="aa"/>
          <w:b w:val="0"/>
          <w:sz w:val="28"/>
          <w:szCs w:val="28"/>
        </w:rPr>
        <w:t xml:space="preserve">2. Контроль за виконанням </w:t>
      </w:r>
      <w:r>
        <w:rPr>
          <w:rStyle w:val="aa"/>
          <w:b w:val="0"/>
          <w:sz w:val="28"/>
          <w:szCs w:val="28"/>
          <w:lang w:val="uk-UA"/>
        </w:rPr>
        <w:t>цього</w:t>
      </w:r>
      <w:r w:rsidRPr="00844FB0">
        <w:rPr>
          <w:rStyle w:val="aa"/>
          <w:b w:val="0"/>
          <w:sz w:val="28"/>
          <w:szCs w:val="28"/>
        </w:rPr>
        <w:t xml:space="preserve"> </w:t>
      </w:r>
      <w:proofErr w:type="gramStart"/>
      <w:r w:rsidRPr="00844FB0">
        <w:rPr>
          <w:rStyle w:val="aa"/>
          <w:b w:val="0"/>
          <w:sz w:val="28"/>
          <w:szCs w:val="28"/>
        </w:rPr>
        <w:t>р</w:t>
      </w:r>
      <w:proofErr w:type="gramEnd"/>
      <w:r w:rsidRPr="00844FB0">
        <w:rPr>
          <w:rStyle w:val="aa"/>
          <w:b w:val="0"/>
          <w:sz w:val="28"/>
          <w:szCs w:val="28"/>
        </w:rPr>
        <w:t xml:space="preserve">ішення </w:t>
      </w:r>
      <w:r>
        <w:rPr>
          <w:rStyle w:val="aa"/>
          <w:b w:val="0"/>
          <w:sz w:val="28"/>
          <w:szCs w:val="28"/>
          <w:lang w:val="uk-UA"/>
        </w:rPr>
        <w:t>покласти на</w:t>
      </w:r>
      <w:r w:rsidRPr="001E13A8">
        <w:rPr>
          <w:sz w:val="28"/>
          <w:szCs w:val="28"/>
          <w:lang w:val="uk-UA"/>
        </w:rPr>
        <w:t xml:space="preserve"> </w:t>
      </w:r>
      <w:r>
        <w:rPr>
          <w:sz w:val="28"/>
          <w:szCs w:val="28"/>
          <w:lang w:val="uk-UA"/>
        </w:rPr>
        <w:t>н</w:t>
      </w:r>
      <w:r w:rsidRPr="00E02C70">
        <w:rPr>
          <w:sz w:val="28"/>
          <w:szCs w:val="28"/>
          <w:lang w:val="uk-UA"/>
        </w:rPr>
        <w:t>ачальник</w:t>
      </w:r>
      <w:r>
        <w:rPr>
          <w:sz w:val="28"/>
          <w:szCs w:val="28"/>
          <w:lang w:val="uk-UA"/>
        </w:rPr>
        <w:t>а</w:t>
      </w:r>
      <w:r w:rsidRPr="00E02C70">
        <w:rPr>
          <w:sz w:val="28"/>
          <w:szCs w:val="28"/>
          <w:lang w:val="uk-UA"/>
        </w:rPr>
        <w:t xml:space="preserve"> відділу оборонної роботи</w:t>
      </w:r>
      <w:r>
        <w:rPr>
          <w:sz w:val="28"/>
          <w:szCs w:val="28"/>
          <w:lang w:val="uk-UA"/>
        </w:rPr>
        <w:t xml:space="preserve">, </w:t>
      </w:r>
      <w:r w:rsidRPr="00E02C70">
        <w:rPr>
          <w:sz w:val="28"/>
          <w:szCs w:val="28"/>
          <w:lang w:val="uk-UA"/>
        </w:rPr>
        <w:t>взаємодії з правоохоронними органами</w:t>
      </w:r>
      <w:r>
        <w:rPr>
          <w:sz w:val="28"/>
          <w:szCs w:val="28"/>
          <w:lang w:val="uk-UA"/>
        </w:rPr>
        <w:t xml:space="preserve"> та з питань надзвичайних ситуацій і цивільного захисту  </w:t>
      </w:r>
      <w:r w:rsidRPr="00E02C70">
        <w:rPr>
          <w:sz w:val="28"/>
          <w:szCs w:val="28"/>
          <w:lang w:val="uk-UA"/>
        </w:rPr>
        <w:t>виконавчого комітету</w:t>
      </w:r>
      <w:r>
        <w:rPr>
          <w:sz w:val="28"/>
          <w:szCs w:val="28"/>
          <w:lang w:val="uk-UA"/>
        </w:rPr>
        <w:t xml:space="preserve"> </w:t>
      </w:r>
      <w:r w:rsidRPr="00E02C70">
        <w:rPr>
          <w:sz w:val="28"/>
          <w:szCs w:val="28"/>
          <w:lang w:val="uk-UA"/>
        </w:rPr>
        <w:t>Обухівської міської ради</w:t>
      </w:r>
      <w:r w:rsidRPr="00844FB0">
        <w:rPr>
          <w:rStyle w:val="aa"/>
          <w:b w:val="0"/>
          <w:sz w:val="28"/>
          <w:szCs w:val="28"/>
        </w:rPr>
        <w:t xml:space="preserve"> </w:t>
      </w:r>
      <w:r>
        <w:rPr>
          <w:rStyle w:val="aa"/>
          <w:b w:val="0"/>
          <w:sz w:val="28"/>
          <w:szCs w:val="28"/>
          <w:lang w:val="uk-UA"/>
        </w:rPr>
        <w:t>Проценка О.П.</w:t>
      </w:r>
    </w:p>
    <w:p w:rsidR="00A47C0B" w:rsidRPr="00414D49" w:rsidRDefault="00A47C0B" w:rsidP="00A47C0B">
      <w:pPr>
        <w:jc w:val="both"/>
        <w:rPr>
          <w:sz w:val="28"/>
          <w:szCs w:val="28"/>
          <w:lang w:val="uk-UA"/>
        </w:rPr>
      </w:pPr>
    </w:p>
    <w:p w:rsidR="00A47C0B" w:rsidRPr="00934985" w:rsidRDefault="00A47C0B" w:rsidP="00A47C0B">
      <w:pPr>
        <w:jc w:val="both"/>
        <w:rPr>
          <w:b/>
          <w:sz w:val="28"/>
          <w:szCs w:val="28"/>
        </w:rPr>
      </w:pPr>
      <w:r w:rsidRPr="00934985">
        <w:rPr>
          <w:sz w:val="28"/>
          <w:szCs w:val="28"/>
        </w:rPr>
        <w:t xml:space="preserve">  </w:t>
      </w:r>
      <w:r w:rsidRPr="00934985">
        <w:rPr>
          <w:sz w:val="28"/>
          <w:szCs w:val="28"/>
        </w:rPr>
        <w:tab/>
      </w:r>
    </w:p>
    <w:p w:rsidR="00A47C0B" w:rsidRPr="00537C66" w:rsidRDefault="00A47C0B" w:rsidP="00A47C0B">
      <w:pPr>
        <w:rPr>
          <w:sz w:val="28"/>
          <w:szCs w:val="28"/>
        </w:rPr>
      </w:pPr>
      <w:r w:rsidRPr="00537C66">
        <w:rPr>
          <w:sz w:val="28"/>
          <w:szCs w:val="28"/>
        </w:rPr>
        <w:t xml:space="preserve">Міський голова                        </w:t>
      </w:r>
      <w:r w:rsidR="00537C66">
        <w:rPr>
          <w:sz w:val="28"/>
          <w:szCs w:val="28"/>
        </w:rPr>
        <w:t xml:space="preserve">                       </w:t>
      </w:r>
      <w:r w:rsidR="00537C66">
        <w:rPr>
          <w:sz w:val="28"/>
          <w:szCs w:val="28"/>
          <w:lang w:val="uk-UA"/>
        </w:rPr>
        <w:t>(</w:t>
      </w:r>
      <w:proofErr w:type="gramStart"/>
      <w:r w:rsidR="00537C66">
        <w:rPr>
          <w:sz w:val="28"/>
          <w:szCs w:val="28"/>
          <w:lang w:val="uk-UA"/>
        </w:rPr>
        <w:t>п</w:t>
      </w:r>
      <w:proofErr w:type="gramEnd"/>
      <w:r w:rsidR="00537C66">
        <w:rPr>
          <w:sz w:val="28"/>
          <w:szCs w:val="28"/>
          <w:lang w:val="uk-UA"/>
        </w:rPr>
        <w:t>ідпис)</w:t>
      </w:r>
      <w:r w:rsidRPr="00537C66">
        <w:rPr>
          <w:sz w:val="28"/>
          <w:szCs w:val="28"/>
        </w:rPr>
        <w:t xml:space="preserve">                        О.М. Левченко</w:t>
      </w:r>
    </w:p>
    <w:p w:rsidR="00A47C0B" w:rsidRPr="00537C66" w:rsidRDefault="00A47C0B" w:rsidP="00A47C0B">
      <w:pPr>
        <w:rPr>
          <w:sz w:val="28"/>
          <w:szCs w:val="28"/>
        </w:rPr>
      </w:pPr>
    </w:p>
    <w:p w:rsidR="00A47C0B" w:rsidRPr="00934985" w:rsidRDefault="00A47C0B" w:rsidP="00A47C0B">
      <w:pPr>
        <w:rPr>
          <w:b/>
          <w:sz w:val="28"/>
          <w:szCs w:val="28"/>
        </w:rPr>
      </w:pPr>
    </w:p>
    <w:p w:rsidR="00A47C0B" w:rsidRDefault="00A47C0B" w:rsidP="00A47C0B">
      <w:pPr>
        <w:rPr>
          <w:lang w:val="uk-UA"/>
        </w:rPr>
      </w:pPr>
    </w:p>
    <w:p w:rsidR="00A47C0B" w:rsidRDefault="000C5395" w:rsidP="00A47C0B">
      <w:pPr>
        <w:rPr>
          <w:lang w:val="uk-UA"/>
        </w:rPr>
      </w:pPr>
      <w:r>
        <w:rPr>
          <w:lang w:val="uk-UA"/>
        </w:rPr>
        <w:t>Проценко О.П.</w:t>
      </w:r>
    </w:p>
    <w:p w:rsidR="00A47C0B" w:rsidRDefault="00A47C0B" w:rsidP="00A47C0B">
      <w:pPr>
        <w:rPr>
          <w:lang w:val="uk-UA"/>
        </w:rPr>
      </w:pPr>
    </w:p>
    <w:p w:rsidR="00A47C0B" w:rsidRDefault="00A47C0B" w:rsidP="00A47C0B">
      <w:pPr>
        <w:rPr>
          <w:lang w:val="uk-UA"/>
        </w:rPr>
      </w:pPr>
    </w:p>
    <w:p w:rsidR="00A47C0B" w:rsidRDefault="00A47C0B" w:rsidP="00A47C0B">
      <w:pPr>
        <w:rPr>
          <w:lang w:val="uk-UA"/>
        </w:rPr>
      </w:pPr>
    </w:p>
    <w:p w:rsidR="00A47C0B" w:rsidRDefault="00A47C0B" w:rsidP="00A47C0B">
      <w:pPr>
        <w:rPr>
          <w:lang w:val="uk-UA"/>
        </w:rPr>
      </w:pPr>
    </w:p>
    <w:p w:rsidR="00A47C0B" w:rsidRDefault="00A47C0B" w:rsidP="00A47C0B">
      <w:pPr>
        <w:rPr>
          <w:lang w:val="uk-UA"/>
        </w:rPr>
      </w:pPr>
    </w:p>
    <w:p w:rsidR="009211BF" w:rsidRPr="00537C66" w:rsidRDefault="00A47C0B" w:rsidP="00537C66">
      <w:pPr>
        <w:tabs>
          <w:tab w:val="left" w:pos="0"/>
        </w:tabs>
        <w:rPr>
          <w:lang w:val="uk-UA"/>
        </w:rPr>
      </w:pPr>
      <w:r>
        <w:rPr>
          <w:lang w:val="uk-UA"/>
        </w:rPr>
        <w:tab/>
      </w:r>
    </w:p>
    <w:p w:rsidR="009211BF" w:rsidRDefault="009211BF" w:rsidP="00BA2CB2">
      <w:pPr>
        <w:pStyle w:val="a3"/>
        <w:spacing w:before="0" w:beforeAutospacing="0" w:after="0" w:afterAutospacing="0" w:line="257" w:lineRule="atLeast"/>
        <w:jc w:val="both"/>
      </w:pPr>
    </w:p>
    <w:p w:rsidR="00537C66" w:rsidRDefault="009211BF" w:rsidP="00BA2CB2">
      <w:pPr>
        <w:pStyle w:val="a3"/>
        <w:spacing w:before="0" w:beforeAutospacing="0" w:after="0" w:afterAutospacing="0"/>
        <w:jc w:val="right"/>
        <w:rPr>
          <w:lang w:val="uk-UA"/>
        </w:rPr>
      </w:pPr>
      <w:r>
        <w:rPr>
          <w:lang w:val="uk-UA"/>
        </w:rPr>
        <w:t>Схвалено</w:t>
      </w:r>
    </w:p>
    <w:p w:rsidR="009211BF" w:rsidRDefault="00537C66" w:rsidP="00BA2CB2">
      <w:pPr>
        <w:pStyle w:val="a3"/>
        <w:spacing w:before="0" w:beforeAutospacing="0" w:after="0" w:afterAutospacing="0"/>
        <w:jc w:val="right"/>
        <w:rPr>
          <w:lang w:val="uk-UA"/>
        </w:rPr>
      </w:pPr>
      <w:r>
        <w:rPr>
          <w:lang w:val="uk-UA"/>
        </w:rPr>
        <w:t xml:space="preserve"> рішення</w:t>
      </w:r>
      <w:r w:rsidR="009211BF">
        <w:rPr>
          <w:lang w:val="uk-UA"/>
        </w:rPr>
        <w:t xml:space="preserve"> виконавчого</w:t>
      </w:r>
    </w:p>
    <w:p w:rsidR="009211BF" w:rsidRDefault="009211BF" w:rsidP="009211BF">
      <w:pPr>
        <w:pStyle w:val="a3"/>
        <w:spacing w:before="0" w:beforeAutospacing="0" w:after="0" w:afterAutospacing="0"/>
        <w:jc w:val="right"/>
        <w:rPr>
          <w:lang w:val="uk-UA"/>
        </w:rPr>
      </w:pPr>
      <w:r>
        <w:rPr>
          <w:lang w:val="uk-UA"/>
        </w:rPr>
        <w:t xml:space="preserve">комітету </w:t>
      </w:r>
      <w:r w:rsidR="00BA2CB2" w:rsidRPr="00265B41">
        <w:rPr>
          <w:lang w:val="uk-UA"/>
        </w:rPr>
        <w:t>Обухівської міської ради</w:t>
      </w:r>
      <w:r>
        <w:rPr>
          <w:lang w:val="uk-UA"/>
        </w:rPr>
        <w:t xml:space="preserve"> </w:t>
      </w:r>
    </w:p>
    <w:p w:rsidR="00BA2CB2" w:rsidRPr="00265B41" w:rsidRDefault="00537C66" w:rsidP="009211BF">
      <w:pPr>
        <w:pStyle w:val="a3"/>
        <w:spacing w:before="0" w:beforeAutospacing="0" w:after="0" w:afterAutospacing="0"/>
        <w:jc w:val="right"/>
        <w:rPr>
          <w:lang w:val="uk-UA"/>
        </w:rPr>
      </w:pPr>
      <w:r>
        <w:rPr>
          <w:lang w:val="uk-UA"/>
        </w:rPr>
        <w:t xml:space="preserve">№603 від </w:t>
      </w:r>
      <w:r w:rsidR="00AA634F">
        <w:rPr>
          <w:lang w:val="uk-UA"/>
        </w:rPr>
        <w:t>23.</w:t>
      </w:r>
      <w:r w:rsidR="00BA2CB2" w:rsidRPr="00265B41">
        <w:rPr>
          <w:lang w:val="uk-UA"/>
        </w:rPr>
        <w:t>12.2020 р</w:t>
      </w:r>
      <w:r w:rsidR="009211BF">
        <w:rPr>
          <w:lang w:val="uk-UA"/>
        </w:rPr>
        <w:t>.</w:t>
      </w:r>
      <w:r w:rsidR="00BA2CB2" w:rsidRPr="00265B41">
        <w:rPr>
          <w:lang w:val="uk-UA"/>
        </w:rPr>
        <w:t xml:space="preserve">  </w:t>
      </w:r>
    </w:p>
    <w:p w:rsidR="00BA2CB2" w:rsidRPr="00265B41" w:rsidRDefault="00BA2CB2" w:rsidP="00BA2CB2">
      <w:pPr>
        <w:pStyle w:val="a3"/>
        <w:spacing w:before="0" w:beforeAutospacing="0" w:after="0" w:afterAutospacing="0"/>
        <w:jc w:val="right"/>
        <w:rPr>
          <w:lang w:val="uk-UA"/>
        </w:rPr>
      </w:pPr>
      <w:r w:rsidRPr="00265B41">
        <w:rPr>
          <w:lang w:val="uk-UA"/>
        </w:rPr>
        <w:t xml:space="preserve"> </w:t>
      </w:r>
    </w:p>
    <w:p w:rsidR="00BA2CB2" w:rsidRPr="00265B41" w:rsidRDefault="00BA2CB2" w:rsidP="00BA2CB2">
      <w:pPr>
        <w:pStyle w:val="a3"/>
        <w:spacing w:before="0" w:beforeAutospacing="0" w:after="0" w:afterAutospacing="0"/>
        <w:rPr>
          <w:color w:val="000000" w:themeColor="text1"/>
          <w:sz w:val="27"/>
          <w:szCs w:val="27"/>
          <w:lang w:val="uk-UA"/>
        </w:rPr>
      </w:pPr>
    </w:p>
    <w:p w:rsidR="00BA2CB2" w:rsidRPr="00537C66" w:rsidRDefault="009211BF" w:rsidP="00BA2CB2">
      <w:pPr>
        <w:pStyle w:val="a3"/>
        <w:spacing w:before="0" w:beforeAutospacing="0" w:after="0" w:afterAutospacing="0"/>
        <w:jc w:val="center"/>
        <w:rPr>
          <w:color w:val="000000" w:themeColor="text1"/>
          <w:sz w:val="28"/>
          <w:szCs w:val="28"/>
          <w:lang w:val="uk-UA"/>
        </w:rPr>
      </w:pPr>
      <w:r w:rsidRPr="00537C66">
        <w:rPr>
          <w:color w:val="000000" w:themeColor="text1"/>
          <w:sz w:val="28"/>
          <w:szCs w:val="28"/>
          <w:lang w:val="uk-UA"/>
        </w:rPr>
        <w:t>Комплексна</w:t>
      </w:r>
      <w:r w:rsidR="00BA2CB2" w:rsidRPr="00537C66">
        <w:rPr>
          <w:color w:val="000000" w:themeColor="text1"/>
          <w:sz w:val="28"/>
          <w:szCs w:val="28"/>
          <w:lang w:val="uk-UA"/>
        </w:rPr>
        <w:t xml:space="preserve"> Програма</w:t>
      </w:r>
    </w:p>
    <w:p w:rsidR="00BA2CB2" w:rsidRPr="00537C66" w:rsidRDefault="00BA2CB2" w:rsidP="00BA2CB2">
      <w:pPr>
        <w:pStyle w:val="a3"/>
        <w:spacing w:before="0" w:beforeAutospacing="0" w:after="0" w:afterAutospacing="0"/>
        <w:jc w:val="center"/>
        <w:rPr>
          <w:color w:val="000000" w:themeColor="text1"/>
          <w:sz w:val="28"/>
          <w:szCs w:val="28"/>
          <w:lang w:val="uk-UA"/>
        </w:rPr>
      </w:pPr>
      <w:r w:rsidRPr="00537C66">
        <w:rPr>
          <w:color w:val="000000" w:themeColor="text1"/>
          <w:sz w:val="28"/>
          <w:szCs w:val="28"/>
          <w:lang w:val="uk-UA"/>
        </w:rPr>
        <w:t>«Безпечна Обухівська громада» на 2021-2025 роки</w:t>
      </w:r>
    </w:p>
    <w:p w:rsidR="00BA2CB2" w:rsidRPr="00265B41" w:rsidRDefault="00BA2CB2" w:rsidP="00BA2CB2">
      <w:pPr>
        <w:pStyle w:val="a3"/>
        <w:spacing w:before="0" w:beforeAutospacing="0" w:after="0" w:afterAutospacing="0"/>
        <w:rPr>
          <w:sz w:val="28"/>
          <w:szCs w:val="28"/>
          <w:lang w:val="uk-UA"/>
        </w:rPr>
      </w:pPr>
      <w:r w:rsidRPr="00265B41">
        <w:rPr>
          <w:sz w:val="28"/>
          <w:szCs w:val="28"/>
          <w:lang w:val="uk-UA"/>
        </w:rPr>
        <w:t xml:space="preserve"> </w:t>
      </w:r>
    </w:p>
    <w:p w:rsidR="00BA2CB2" w:rsidRPr="00265B41" w:rsidRDefault="00BA2CB2" w:rsidP="00BA2CB2">
      <w:pPr>
        <w:pStyle w:val="a3"/>
        <w:spacing w:before="0" w:beforeAutospacing="0" w:after="0" w:afterAutospacing="0"/>
        <w:jc w:val="center"/>
        <w:rPr>
          <w:b/>
          <w:sz w:val="26"/>
          <w:szCs w:val="26"/>
        </w:rPr>
      </w:pPr>
      <w:r w:rsidRPr="00265B41">
        <w:rPr>
          <w:b/>
          <w:sz w:val="26"/>
          <w:szCs w:val="26"/>
        </w:rPr>
        <w:t>1. П</w:t>
      </w:r>
      <w:r>
        <w:rPr>
          <w:b/>
          <w:sz w:val="26"/>
          <w:szCs w:val="26"/>
          <w:lang w:val="uk-UA"/>
        </w:rPr>
        <w:t>АСПОРТ ПРОГРАМИ</w:t>
      </w:r>
    </w:p>
    <w:p w:rsidR="00BA2CB2" w:rsidRPr="00265B41" w:rsidRDefault="00BA2CB2" w:rsidP="00BA2CB2">
      <w:pPr>
        <w:pStyle w:val="a3"/>
        <w:spacing w:before="0" w:beforeAutospacing="0" w:after="0" w:afterAutospacing="0"/>
        <w:rPr>
          <w:lang w:val="uk-UA"/>
        </w:rPr>
      </w:pPr>
      <w:r w:rsidRPr="00265B41">
        <w:rPr>
          <w:b/>
          <w:lang w:val="uk-UA"/>
        </w:rPr>
        <w:t xml:space="preserve"> </w:t>
      </w:r>
    </w:p>
    <w:p w:rsidR="00BA2CB2" w:rsidRDefault="00BA2CB2" w:rsidP="00BA2CB2">
      <w:pPr>
        <w:pStyle w:val="a3"/>
        <w:spacing w:before="0" w:beforeAutospacing="0" w:after="0" w:afterAutospacing="0"/>
        <w:rPr>
          <w:lang w:val="uk-UA"/>
        </w:rPr>
      </w:pPr>
      <w:r w:rsidRPr="00265B41">
        <w:t>1</w:t>
      </w:r>
      <w:r w:rsidRPr="00265B41">
        <w:rPr>
          <w:lang w:val="uk-UA"/>
        </w:rPr>
        <w:t>.1.</w:t>
      </w:r>
      <w:r w:rsidRPr="00265B41">
        <w:t xml:space="preserve"> Ініціатор розроблення </w:t>
      </w:r>
      <w:r w:rsidRPr="00265B41">
        <w:rPr>
          <w:lang w:val="uk-UA"/>
        </w:rPr>
        <w:t>П</w:t>
      </w:r>
      <w:r w:rsidRPr="00265B41">
        <w:t>рограми</w:t>
      </w:r>
      <w:r w:rsidRPr="00265B41">
        <w:rPr>
          <w:lang w:val="uk-UA"/>
        </w:rPr>
        <w:t xml:space="preserve">:         Виконавчий комітет Обухівської </w:t>
      </w:r>
      <w:r w:rsidRPr="00265B41">
        <w:t>міськ</w:t>
      </w:r>
      <w:r w:rsidRPr="00265B41">
        <w:rPr>
          <w:lang w:val="uk-UA"/>
        </w:rPr>
        <w:t>ої</w:t>
      </w:r>
      <w:r w:rsidRPr="00265B41">
        <w:t xml:space="preserve"> рад</w:t>
      </w:r>
      <w:r w:rsidRPr="00265B41">
        <w:rPr>
          <w:lang w:val="uk-UA"/>
        </w:rPr>
        <w:t>и</w:t>
      </w:r>
    </w:p>
    <w:p w:rsidR="00BA2CB2" w:rsidRPr="00265B41" w:rsidRDefault="00BA2CB2" w:rsidP="00BA2CB2">
      <w:pPr>
        <w:pStyle w:val="a3"/>
        <w:spacing w:before="0" w:beforeAutospacing="0" w:after="120" w:afterAutospacing="0"/>
        <w:rPr>
          <w:lang w:val="uk-UA"/>
        </w:rPr>
      </w:pPr>
      <w:r>
        <w:rPr>
          <w:lang w:val="uk-UA"/>
        </w:rPr>
        <w:t xml:space="preserve">                                                                         Київської області</w:t>
      </w:r>
    </w:p>
    <w:p w:rsidR="00BA2CB2" w:rsidRPr="00265B41" w:rsidRDefault="00BA2CB2" w:rsidP="00BA2CB2">
      <w:pPr>
        <w:pStyle w:val="a3"/>
        <w:spacing w:before="0" w:beforeAutospacing="0" w:after="0" w:afterAutospacing="0"/>
        <w:jc w:val="both"/>
        <w:rPr>
          <w:lang w:val="uk-UA"/>
        </w:rPr>
      </w:pPr>
      <w:r w:rsidRPr="00265B41">
        <w:rPr>
          <w:lang w:val="uk-UA"/>
        </w:rPr>
        <w:t xml:space="preserve">1.2. </w:t>
      </w:r>
      <w:r w:rsidRPr="00265B41">
        <w:t>Розробник Програми</w:t>
      </w:r>
      <w:r w:rsidR="00537C66">
        <w:rPr>
          <w:lang w:val="uk-UA"/>
        </w:rPr>
        <w:t>:                             В</w:t>
      </w:r>
      <w:r w:rsidRPr="00265B41">
        <w:rPr>
          <w:lang w:val="uk-UA"/>
        </w:rPr>
        <w:t xml:space="preserve">ідділ оборонної роботи, взаємодії з </w:t>
      </w:r>
    </w:p>
    <w:p w:rsidR="00BA2CB2" w:rsidRPr="00265B41" w:rsidRDefault="00BA2CB2" w:rsidP="00BA2CB2">
      <w:pPr>
        <w:pStyle w:val="a3"/>
        <w:spacing w:before="0" w:beforeAutospacing="0" w:after="0" w:afterAutospacing="0"/>
        <w:jc w:val="both"/>
        <w:rPr>
          <w:lang w:val="uk-UA"/>
        </w:rPr>
      </w:pPr>
      <w:r w:rsidRPr="00265B41">
        <w:rPr>
          <w:lang w:val="uk-UA"/>
        </w:rPr>
        <w:t xml:space="preserve">                                                                         правоохоронними органами та з питань</w:t>
      </w:r>
    </w:p>
    <w:p w:rsidR="00BA2CB2" w:rsidRPr="00265B41" w:rsidRDefault="00BA2CB2" w:rsidP="00BA2CB2">
      <w:pPr>
        <w:pStyle w:val="a3"/>
        <w:spacing w:before="0" w:beforeAutospacing="0" w:after="0" w:afterAutospacing="0"/>
        <w:jc w:val="both"/>
        <w:rPr>
          <w:lang w:val="uk-UA"/>
        </w:rPr>
      </w:pPr>
      <w:r w:rsidRPr="00265B41">
        <w:rPr>
          <w:lang w:val="uk-UA"/>
        </w:rPr>
        <w:t xml:space="preserve">                                                                         надзвичайних ситуацій і цивільного захисту</w:t>
      </w:r>
    </w:p>
    <w:p w:rsidR="00BA2CB2" w:rsidRPr="00265B41" w:rsidRDefault="00BA2CB2" w:rsidP="00BA2CB2">
      <w:pPr>
        <w:pStyle w:val="a3"/>
        <w:spacing w:before="0" w:beforeAutospacing="0" w:after="0" w:afterAutospacing="0"/>
        <w:jc w:val="both"/>
        <w:rPr>
          <w:lang w:val="uk-UA"/>
        </w:rPr>
      </w:pPr>
      <w:r w:rsidRPr="00265B41">
        <w:rPr>
          <w:lang w:val="uk-UA"/>
        </w:rPr>
        <w:t xml:space="preserve">                                                                         виконавчого комітету Обухівської міської ради</w:t>
      </w:r>
    </w:p>
    <w:p w:rsidR="00BA2CB2" w:rsidRPr="00265B41" w:rsidRDefault="00BA2CB2" w:rsidP="00BA2CB2">
      <w:pPr>
        <w:pStyle w:val="a3"/>
        <w:spacing w:before="0" w:beforeAutospacing="0" w:after="0" w:afterAutospacing="0"/>
        <w:rPr>
          <w:lang w:val="uk-UA"/>
        </w:rPr>
      </w:pPr>
      <w:r w:rsidRPr="00265B41">
        <w:rPr>
          <w:lang w:val="uk-UA"/>
        </w:rPr>
        <w:t xml:space="preserve"> </w:t>
      </w:r>
    </w:p>
    <w:p w:rsidR="00BA2CB2" w:rsidRPr="00265B41" w:rsidRDefault="00BA2CB2" w:rsidP="00BA2CB2">
      <w:pPr>
        <w:pStyle w:val="a3"/>
        <w:spacing w:before="0" w:beforeAutospacing="0" w:after="0" w:afterAutospacing="0"/>
        <w:rPr>
          <w:lang w:val="uk-UA"/>
        </w:rPr>
      </w:pPr>
      <w:r w:rsidRPr="00265B41">
        <w:rPr>
          <w:lang w:val="uk-UA"/>
        </w:rPr>
        <w:t>1.3. Відповід</w:t>
      </w:r>
      <w:r w:rsidR="00537C66">
        <w:rPr>
          <w:lang w:val="uk-UA"/>
        </w:rPr>
        <w:t>альний виконавець</w:t>
      </w:r>
      <w:r w:rsidR="00537C66">
        <w:rPr>
          <w:lang w:val="uk-UA"/>
        </w:rPr>
        <w:tab/>
        <w:t xml:space="preserve">             В</w:t>
      </w:r>
      <w:r w:rsidRPr="00265B41">
        <w:rPr>
          <w:lang w:val="uk-UA"/>
        </w:rPr>
        <w:t>ідділи, управління виконавчого комітету,</w:t>
      </w:r>
    </w:p>
    <w:p w:rsidR="00BA2CB2" w:rsidRDefault="00BA2CB2" w:rsidP="00BA2CB2">
      <w:pPr>
        <w:pStyle w:val="a3"/>
        <w:spacing w:before="0" w:beforeAutospacing="0" w:after="0" w:afterAutospacing="0"/>
        <w:rPr>
          <w:lang w:val="uk-UA"/>
        </w:rPr>
      </w:pPr>
      <w:r w:rsidRPr="00265B41">
        <w:rPr>
          <w:lang w:val="uk-UA"/>
        </w:rPr>
        <w:t xml:space="preserve">       Програми: </w:t>
      </w:r>
      <w:r w:rsidRPr="00265B41">
        <w:rPr>
          <w:lang w:val="uk-UA"/>
        </w:rPr>
        <w:tab/>
      </w:r>
      <w:r w:rsidRPr="00265B41">
        <w:rPr>
          <w:lang w:val="uk-UA"/>
        </w:rPr>
        <w:tab/>
      </w:r>
      <w:r w:rsidRPr="00265B41">
        <w:rPr>
          <w:lang w:val="uk-UA"/>
        </w:rPr>
        <w:tab/>
      </w:r>
      <w:r w:rsidRPr="00265B41">
        <w:rPr>
          <w:lang w:val="uk-UA"/>
        </w:rPr>
        <w:tab/>
        <w:t xml:space="preserve"> К</w:t>
      </w:r>
      <w:r>
        <w:rPr>
          <w:lang w:val="uk-UA"/>
        </w:rPr>
        <w:t>омунальне підприємство Обухівської міської</w:t>
      </w:r>
    </w:p>
    <w:p w:rsidR="00BA2CB2" w:rsidRPr="00265B41" w:rsidRDefault="00BA2CB2" w:rsidP="00BA2CB2">
      <w:pPr>
        <w:pStyle w:val="a3"/>
        <w:spacing w:before="0" w:beforeAutospacing="0" w:after="0" w:afterAutospacing="0"/>
        <w:rPr>
          <w:lang w:val="uk-UA"/>
        </w:rPr>
      </w:pPr>
      <w:r>
        <w:rPr>
          <w:lang w:val="uk-UA"/>
        </w:rPr>
        <w:t xml:space="preserve">                                                                         ради</w:t>
      </w:r>
      <w:r w:rsidRPr="00265B41">
        <w:rPr>
          <w:lang w:val="uk-UA"/>
        </w:rPr>
        <w:t xml:space="preserve">  «Обухівська міська варта»             </w:t>
      </w:r>
    </w:p>
    <w:p w:rsidR="00BA2CB2" w:rsidRPr="00265B41" w:rsidRDefault="00BA2CB2" w:rsidP="00BA2CB2">
      <w:pPr>
        <w:pStyle w:val="a3"/>
        <w:spacing w:before="0" w:beforeAutospacing="0" w:after="0" w:afterAutospacing="0"/>
        <w:rPr>
          <w:sz w:val="27"/>
          <w:szCs w:val="27"/>
          <w:lang w:val="uk-UA"/>
        </w:rPr>
      </w:pPr>
    </w:p>
    <w:p w:rsidR="00BA2CB2" w:rsidRPr="00265B41" w:rsidRDefault="00BA2CB2" w:rsidP="00BA2CB2">
      <w:pPr>
        <w:pStyle w:val="a3"/>
        <w:spacing w:before="0" w:beforeAutospacing="0" w:after="0" w:afterAutospacing="0" w:line="20" w:lineRule="atLeast"/>
        <w:rPr>
          <w:lang w:val="uk-UA"/>
        </w:rPr>
      </w:pPr>
      <w:r w:rsidRPr="00265B41">
        <w:t>1.4. Учасники Програми:</w:t>
      </w:r>
      <w:r w:rsidRPr="00265B41">
        <w:rPr>
          <w:sz w:val="27"/>
          <w:szCs w:val="27"/>
        </w:rPr>
        <w:t xml:space="preserve">    </w:t>
      </w:r>
      <w:r w:rsidRPr="00265B41">
        <w:rPr>
          <w:sz w:val="27"/>
          <w:szCs w:val="27"/>
        </w:rPr>
        <w:tab/>
        <w:t xml:space="preserve">          </w:t>
      </w:r>
      <w:r w:rsidRPr="00265B41">
        <w:rPr>
          <w:sz w:val="27"/>
          <w:szCs w:val="27"/>
          <w:lang w:val="uk-UA"/>
        </w:rPr>
        <w:t xml:space="preserve">  </w:t>
      </w:r>
      <w:r w:rsidR="00537C66">
        <w:rPr>
          <w:lang w:val="uk-UA"/>
        </w:rPr>
        <w:t>В</w:t>
      </w:r>
      <w:r w:rsidRPr="00265B41">
        <w:rPr>
          <w:lang w:val="uk-UA"/>
        </w:rPr>
        <w:t xml:space="preserve">ідділ оборонної роботи, взаємодії з </w:t>
      </w:r>
    </w:p>
    <w:p w:rsidR="00BA2CB2" w:rsidRPr="00265B41" w:rsidRDefault="00BA2CB2" w:rsidP="00BA2CB2">
      <w:pPr>
        <w:pStyle w:val="a3"/>
        <w:spacing w:before="0" w:beforeAutospacing="0" w:after="0" w:afterAutospacing="0" w:line="20" w:lineRule="atLeast"/>
        <w:rPr>
          <w:lang w:val="uk-UA"/>
        </w:rPr>
      </w:pPr>
      <w:r w:rsidRPr="00265B41">
        <w:rPr>
          <w:lang w:val="uk-UA"/>
        </w:rPr>
        <w:t xml:space="preserve">                                                                         правоохоронними органами та з питань</w:t>
      </w:r>
    </w:p>
    <w:p w:rsidR="00BA2CB2" w:rsidRPr="00265B41" w:rsidRDefault="00BA2CB2" w:rsidP="00BA2CB2">
      <w:pPr>
        <w:pStyle w:val="a3"/>
        <w:spacing w:before="0" w:beforeAutospacing="0" w:after="0" w:afterAutospacing="0" w:line="20" w:lineRule="atLeast"/>
        <w:rPr>
          <w:lang w:val="uk-UA"/>
        </w:rPr>
      </w:pPr>
      <w:r w:rsidRPr="00265B41">
        <w:rPr>
          <w:lang w:val="uk-UA"/>
        </w:rPr>
        <w:t xml:space="preserve">                                                                         надзвичайних ситуацій і цивільного захисту</w:t>
      </w:r>
    </w:p>
    <w:p w:rsidR="00BA2CB2" w:rsidRPr="00265B41" w:rsidRDefault="00BA2CB2" w:rsidP="00BA2CB2">
      <w:pPr>
        <w:pStyle w:val="a3"/>
        <w:spacing w:before="0" w:beforeAutospacing="0" w:after="0" w:afterAutospacing="0" w:line="20" w:lineRule="atLeast"/>
        <w:rPr>
          <w:lang w:val="uk-UA"/>
        </w:rPr>
      </w:pPr>
      <w:r w:rsidRPr="00265B41">
        <w:rPr>
          <w:lang w:val="uk-UA"/>
        </w:rPr>
        <w:t xml:space="preserve">                                                                         виконавчого комітету Обухівської міської ради</w:t>
      </w:r>
      <w:r>
        <w:rPr>
          <w:lang w:val="uk-UA"/>
        </w:rPr>
        <w:t>;</w:t>
      </w:r>
    </w:p>
    <w:p w:rsidR="00BA2CB2" w:rsidRPr="00265B41" w:rsidRDefault="00BA2CB2" w:rsidP="00BA2CB2">
      <w:pPr>
        <w:tabs>
          <w:tab w:val="left" w:pos="916"/>
          <w:tab w:val="left" w:pos="1832"/>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0" w:lineRule="atLeast"/>
        <w:ind w:left="4394" w:hanging="4394"/>
        <w:rPr>
          <w:color w:val="000000"/>
          <w:sz w:val="27"/>
          <w:szCs w:val="27"/>
        </w:rPr>
      </w:pPr>
      <w:r w:rsidRPr="00265B41">
        <w:rPr>
          <w:szCs w:val="24"/>
        </w:rPr>
        <w:t xml:space="preserve">                                                                         відділ інформаційно – аналітичного забезпечення та комунікації з громадськістю виконавчого комітету Обухівської міської ради;   фінансове управління виконавчого комітету Обухівської міської ради;</w:t>
      </w:r>
      <w:r w:rsidRPr="00265B41">
        <w:rPr>
          <w:rStyle w:val="aa"/>
          <w:b w:val="0"/>
          <w:bCs w:val="0"/>
          <w:szCs w:val="24"/>
        </w:rPr>
        <w:t xml:space="preserve"> Комунальне підприємство </w:t>
      </w:r>
      <w:r>
        <w:rPr>
          <w:rStyle w:val="aa"/>
          <w:b w:val="0"/>
          <w:bCs w:val="0"/>
          <w:szCs w:val="24"/>
        </w:rPr>
        <w:t xml:space="preserve">Обухівської міської ради </w:t>
      </w:r>
      <w:r w:rsidRPr="00265B41">
        <w:rPr>
          <w:rStyle w:val="aa"/>
          <w:b w:val="0"/>
          <w:bCs w:val="0"/>
          <w:szCs w:val="24"/>
        </w:rPr>
        <w:t>«Обухівська міська варта»</w:t>
      </w:r>
      <w:r>
        <w:rPr>
          <w:rStyle w:val="aa"/>
          <w:b w:val="0"/>
          <w:bCs w:val="0"/>
          <w:szCs w:val="24"/>
        </w:rPr>
        <w:t>;</w:t>
      </w:r>
      <w:r w:rsidRPr="00265B41">
        <w:rPr>
          <w:szCs w:val="24"/>
        </w:rPr>
        <w:t xml:space="preserve"> Обухівський </w:t>
      </w:r>
      <w:r w:rsidRPr="00265B41">
        <w:rPr>
          <w:color w:val="000000"/>
          <w:sz w:val="27"/>
          <w:szCs w:val="27"/>
        </w:rPr>
        <w:t xml:space="preserve">відділ </w:t>
      </w:r>
      <w:r w:rsidRPr="00265B41">
        <w:rPr>
          <w:color w:val="000000"/>
          <w:szCs w:val="24"/>
        </w:rPr>
        <w:t>Національної Поліції ГУ НП у Київській області</w:t>
      </w:r>
      <w:r>
        <w:rPr>
          <w:color w:val="000000"/>
          <w:szCs w:val="24"/>
        </w:rPr>
        <w:t xml:space="preserve"> (далі - Обухівський ВП)</w:t>
      </w:r>
      <w:r w:rsidRPr="00265B41">
        <w:rPr>
          <w:color w:val="000000"/>
          <w:sz w:val="27"/>
          <w:szCs w:val="27"/>
        </w:rPr>
        <w:t>;</w:t>
      </w:r>
    </w:p>
    <w:p w:rsidR="00BA2CB2" w:rsidRPr="00265B41" w:rsidRDefault="00BA2CB2" w:rsidP="00BA2CB2">
      <w:pPr>
        <w:pStyle w:val="a3"/>
        <w:spacing w:before="0" w:beforeAutospacing="0" w:after="120" w:afterAutospacing="0"/>
        <w:rPr>
          <w:lang w:val="uk-UA"/>
        </w:rPr>
      </w:pPr>
      <w:r w:rsidRPr="00265B41">
        <w:rPr>
          <w:lang w:val="uk-UA"/>
        </w:rPr>
        <w:t xml:space="preserve">1.5. Термін реалізації Програми </w:t>
      </w:r>
      <w:r w:rsidRPr="00265B41">
        <w:rPr>
          <w:lang w:val="uk-UA"/>
        </w:rPr>
        <w:tab/>
      </w:r>
      <w:r w:rsidRPr="00265B41">
        <w:rPr>
          <w:lang w:val="uk-UA"/>
        </w:rPr>
        <w:tab/>
        <w:t xml:space="preserve"> 2021 – 2025 роки</w:t>
      </w:r>
    </w:p>
    <w:p w:rsidR="00BA2CB2" w:rsidRDefault="00BA2CB2" w:rsidP="00BA2CB2">
      <w:pPr>
        <w:pStyle w:val="a3"/>
        <w:spacing w:before="0" w:beforeAutospacing="0" w:after="0" w:afterAutospacing="0"/>
        <w:rPr>
          <w:lang w:val="uk-UA"/>
        </w:rPr>
      </w:pPr>
      <w:r w:rsidRPr="00265B41">
        <w:rPr>
          <w:lang w:val="uk-UA"/>
        </w:rPr>
        <w:t xml:space="preserve">1.6. Перелік місцевих бюджетів, </w:t>
      </w:r>
      <w:r w:rsidRPr="00265B41">
        <w:rPr>
          <w:lang w:val="uk-UA"/>
        </w:rPr>
        <w:tab/>
        <w:t xml:space="preserve">             міс</w:t>
      </w:r>
      <w:r>
        <w:rPr>
          <w:lang w:val="uk-UA"/>
        </w:rPr>
        <w:t>цевий</w:t>
      </w:r>
      <w:r w:rsidRPr="00265B41">
        <w:rPr>
          <w:lang w:val="uk-UA"/>
        </w:rPr>
        <w:t xml:space="preserve"> бюджет Обухівської міської</w:t>
      </w:r>
      <w:r>
        <w:rPr>
          <w:lang w:val="uk-UA"/>
        </w:rPr>
        <w:t xml:space="preserve"> </w:t>
      </w:r>
    </w:p>
    <w:p w:rsidR="00BA2CB2" w:rsidRPr="00265B41" w:rsidRDefault="00BA2CB2" w:rsidP="00BA2CB2">
      <w:pPr>
        <w:pStyle w:val="a3"/>
        <w:spacing w:before="0" w:beforeAutospacing="0" w:after="0" w:afterAutospacing="0"/>
        <w:rPr>
          <w:lang w:val="uk-UA"/>
        </w:rPr>
      </w:pPr>
      <w:r>
        <w:rPr>
          <w:lang w:val="uk-UA"/>
        </w:rPr>
        <w:t xml:space="preserve">      </w:t>
      </w:r>
      <w:r w:rsidRPr="00265B41">
        <w:rPr>
          <w:lang w:val="uk-UA"/>
        </w:rPr>
        <w:t>які беруть</w:t>
      </w:r>
      <w:r>
        <w:rPr>
          <w:lang w:val="uk-UA"/>
        </w:rPr>
        <w:t xml:space="preserve">   участь у                                т</w:t>
      </w:r>
      <w:r w:rsidRPr="00265B41">
        <w:rPr>
          <w:lang w:val="uk-UA"/>
        </w:rPr>
        <w:t>ериторіальної громади</w:t>
      </w:r>
      <w:r>
        <w:rPr>
          <w:lang w:val="uk-UA"/>
        </w:rPr>
        <w:t xml:space="preserve">, </w:t>
      </w:r>
      <w:r w:rsidRPr="00265B41">
        <w:rPr>
          <w:lang w:val="uk-UA"/>
        </w:rPr>
        <w:t xml:space="preserve">кошти з інших джерел, </w:t>
      </w:r>
      <w:r>
        <w:rPr>
          <w:lang w:val="uk-UA"/>
        </w:rPr>
        <w:t xml:space="preserve">                      </w:t>
      </w:r>
      <w:r w:rsidRPr="00265B41">
        <w:rPr>
          <w:lang w:val="uk-UA"/>
        </w:rPr>
        <w:t xml:space="preserve"> </w:t>
      </w:r>
    </w:p>
    <w:p w:rsidR="00BA2CB2" w:rsidRPr="00265B41" w:rsidRDefault="00BA2CB2" w:rsidP="00BA2CB2">
      <w:pPr>
        <w:pStyle w:val="a3"/>
        <w:spacing w:before="0" w:beforeAutospacing="0" w:after="0" w:afterAutospacing="0"/>
        <w:rPr>
          <w:lang w:val="uk-UA"/>
        </w:rPr>
      </w:pPr>
      <w:r>
        <w:rPr>
          <w:lang w:val="uk-UA"/>
        </w:rPr>
        <w:t xml:space="preserve">      виконанні </w:t>
      </w:r>
      <w:r w:rsidRPr="00265B41">
        <w:t>Програми</w:t>
      </w:r>
      <w:r w:rsidRPr="00265B41">
        <w:rPr>
          <w:lang w:val="uk-UA"/>
        </w:rPr>
        <w:t xml:space="preserve">                    </w:t>
      </w:r>
      <w:r>
        <w:rPr>
          <w:lang w:val="uk-UA"/>
        </w:rPr>
        <w:t xml:space="preserve">            що</w:t>
      </w:r>
      <w:r w:rsidRPr="00265B41">
        <w:rPr>
          <w:lang w:val="uk-UA"/>
        </w:rPr>
        <w:t xml:space="preserve"> не заборонені законодавством України</w:t>
      </w:r>
      <w:r w:rsidRPr="00265B41">
        <w:t xml:space="preserve"> </w:t>
      </w:r>
    </w:p>
    <w:p w:rsidR="00BA2CB2" w:rsidRPr="00265B41" w:rsidRDefault="00BA2CB2" w:rsidP="00BA2CB2">
      <w:pPr>
        <w:pStyle w:val="a3"/>
        <w:spacing w:before="0" w:beforeAutospacing="0" w:after="0" w:afterAutospacing="0"/>
        <w:jc w:val="center"/>
        <w:rPr>
          <w:lang w:val="uk-UA"/>
        </w:rPr>
      </w:pPr>
    </w:p>
    <w:p w:rsidR="00BA2CB2" w:rsidRPr="00265B41" w:rsidRDefault="00BA2CB2" w:rsidP="00BA2CB2">
      <w:pPr>
        <w:pStyle w:val="a3"/>
        <w:spacing w:before="0" w:beforeAutospacing="0" w:after="0" w:afterAutospacing="0"/>
        <w:rPr>
          <w:lang w:val="uk-UA"/>
        </w:rPr>
      </w:pPr>
      <w:r w:rsidRPr="00265B41">
        <w:rPr>
          <w:lang w:val="uk-UA"/>
        </w:rPr>
        <w:t>1.7.</w:t>
      </w:r>
      <w:r w:rsidRPr="00265B41">
        <w:t xml:space="preserve"> Обсяг фінансових ресурсів, </w:t>
      </w:r>
    </w:p>
    <w:p w:rsidR="00BA2CB2" w:rsidRPr="00265B41" w:rsidRDefault="00BA2CB2" w:rsidP="00BA2CB2">
      <w:pPr>
        <w:pStyle w:val="a3"/>
        <w:spacing w:before="0" w:beforeAutospacing="0" w:after="0" w:afterAutospacing="0"/>
        <w:rPr>
          <w:lang w:val="uk-UA"/>
        </w:rPr>
      </w:pPr>
      <w:r>
        <w:rPr>
          <w:lang w:val="uk-UA"/>
        </w:rPr>
        <w:t xml:space="preserve">       </w:t>
      </w:r>
      <w:r w:rsidRPr="00265B41">
        <w:t>необхідних для реалізації Програми</w:t>
      </w:r>
      <w:r w:rsidRPr="00265B41">
        <w:rPr>
          <w:lang w:val="uk-UA"/>
        </w:rPr>
        <w:t xml:space="preserve">  </w:t>
      </w:r>
      <w:r>
        <w:rPr>
          <w:lang w:val="uk-UA"/>
        </w:rPr>
        <w:t xml:space="preserve">  на 2021 рік кошти не передбачаються</w:t>
      </w:r>
    </w:p>
    <w:p w:rsidR="00BA2CB2" w:rsidRPr="00265B41" w:rsidRDefault="00BA2CB2" w:rsidP="00BA2CB2">
      <w:pPr>
        <w:pStyle w:val="a3"/>
        <w:spacing w:before="0" w:beforeAutospacing="0" w:after="0" w:afterAutospacing="0"/>
        <w:rPr>
          <w:lang w:val="uk-UA"/>
        </w:rPr>
      </w:pPr>
      <w:r w:rsidRPr="00265B41">
        <w:rPr>
          <w:lang w:val="uk-UA"/>
        </w:rPr>
        <w:t xml:space="preserve">              </w:t>
      </w:r>
    </w:p>
    <w:p w:rsidR="00BA2CB2" w:rsidRPr="00265B41" w:rsidRDefault="00BA2CB2" w:rsidP="00BA2CB2">
      <w:pPr>
        <w:pStyle w:val="a3"/>
        <w:tabs>
          <w:tab w:val="left" w:pos="3135"/>
        </w:tabs>
        <w:spacing w:before="0" w:beforeAutospacing="0" w:after="120" w:afterAutospacing="0"/>
        <w:jc w:val="center"/>
        <w:rPr>
          <w:b/>
          <w:sz w:val="26"/>
          <w:szCs w:val="26"/>
          <w:lang w:val="uk-UA"/>
        </w:rPr>
      </w:pPr>
      <w:r w:rsidRPr="00265B41">
        <w:rPr>
          <w:b/>
          <w:sz w:val="26"/>
          <w:szCs w:val="26"/>
          <w:lang w:val="uk-UA"/>
        </w:rPr>
        <w:t>2. А</w:t>
      </w:r>
      <w:r>
        <w:rPr>
          <w:b/>
          <w:sz w:val="26"/>
          <w:szCs w:val="26"/>
          <w:lang w:val="uk-UA"/>
        </w:rPr>
        <w:t>НАЛІЗ ПОТОЧНОЇ СИТУАЦІЇ, ОПИС СИСТЕМИ</w:t>
      </w:r>
    </w:p>
    <w:p w:rsidR="00BA2CB2" w:rsidRPr="00265B41" w:rsidRDefault="00BA2CB2" w:rsidP="00BA2CB2">
      <w:pPr>
        <w:pStyle w:val="a3"/>
        <w:spacing w:before="0" w:beforeAutospacing="0" w:after="0" w:afterAutospacing="0"/>
        <w:ind w:firstLine="708"/>
        <w:jc w:val="both"/>
        <w:rPr>
          <w:lang w:val="uk-UA"/>
        </w:rPr>
      </w:pPr>
      <w:r w:rsidRPr="00265B41">
        <w:rPr>
          <w:lang w:val="uk-UA"/>
        </w:rPr>
        <w:t xml:space="preserve"> Питання посилення та вдосконалення існуючої системи безпеки громадян, забезпечення нормальної, стабільної  життєдіяльності міста Обухів та інших населених пунктів, які входять до складу Обухівської міської територіальної громади</w:t>
      </w:r>
      <w:r>
        <w:rPr>
          <w:lang w:val="uk-UA"/>
        </w:rPr>
        <w:t xml:space="preserve"> (далі – Обухівська МТГ)</w:t>
      </w:r>
      <w:r w:rsidRPr="00265B41">
        <w:rPr>
          <w:lang w:val="uk-UA"/>
        </w:rPr>
        <w:t xml:space="preserve">, захисту </w:t>
      </w:r>
      <w:r>
        <w:rPr>
          <w:lang w:val="uk-UA"/>
        </w:rPr>
        <w:t>комунального</w:t>
      </w:r>
      <w:r w:rsidRPr="00265B41">
        <w:rPr>
          <w:lang w:val="uk-UA"/>
        </w:rPr>
        <w:t xml:space="preserve"> і приватного майна,  майна юридичних осіб всіх форм власності, </w:t>
      </w:r>
      <w:r w:rsidRPr="00265B41">
        <w:rPr>
          <w:lang w:val="uk-UA"/>
        </w:rPr>
        <w:lastRenderedPageBreak/>
        <w:t>ефективне сприяння діяльності правоохоронних органів по виконанню покладених на них функцій залишається одним з пріоритетних і довгострокових завдань Обухівської міської ради</w:t>
      </w:r>
      <w:r>
        <w:rPr>
          <w:lang w:val="uk-UA"/>
        </w:rPr>
        <w:t xml:space="preserve"> Київської області та виконавчого комітету Обухівської міської ради</w:t>
      </w:r>
      <w:r w:rsidRPr="00265B41">
        <w:rPr>
          <w:lang w:val="uk-UA"/>
        </w:rPr>
        <w:t>.</w:t>
      </w:r>
    </w:p>
    <w:p w:rsidR="00BA2CB2" w:rsidRPr="00120A16" w:rsidRDefault="00BA2CB2" w:rsidP="00BA2CB2">
      <w:pPr>
        <w:pStyle w:val="a3"/>
        <w:spacing w:before="0" w:beforeAutospacing="0" w:after="0" w:afterAutospacing="0"/>
        <w:ind w:firstLine="708"/>
        <w:jc w:val="both"/>
        <w:rPr>
          <w:rStyle w:val="aa"/>
          <w:b w:val="0"/>
          <w:lang w:val="uk-UA"/>
        </w:rPr>
      </w:pPr>
      <w:r w:rsidRPr="00265B41">
        <w:rPr>
          <w:lang w:val="uk-UA"/>
        </w:rPr>
        <w:t xml:space="preserve"> Одним з наріжних каменів для успішного вирішення цього завдання є  </w:t>
      </w:r>
      <w:r>
        <w:rPr>
          <w:lang w:val="uk-UA"/>
        </w:rPr>
        <w:t>з</w:t>
      </w:r>
      <w:r w:rsidRPr="00265B41">
        <w:rPr>
          <w:lang w:val="uk-UA"/>
        </w:rPr>
        <w:t xml:space="preserve">координована, злагоджена робота місцевої влади та правоохоронних органів, зокрема, підвищення оперативності реагування на надзвичайні та небезпечні ситуації з метою запобігання, усунення або суттєвого зниження спричиненої шкоди (негативних наслідків) від таких ситуацій. При цьому засоби та методи гарантування безпеки на території Обухівської МТГ </w:t>
      </w:r>
      <w:r w:rsidRPr="00120A16">
        <w:rPr>
          <w:rStyle w:val="aa"/>
          <w:b w:val="0"/>
          <w:lang w:val="uk-UA"/>
        </w:rPr>
        <w:t>повинні відповідати підвищеним технічним та технологічним вимогам - забезпечувати надійність, стійкість та безперебійність роботи в цілодобовому режимі.</w:t>
      </w:r>
    </w:p>
    <w:p w:rsidR="00BA2CB2" w:rsidRPr="00265B41" w:rsidRDefault="00BA2CB2" w:rsidP="00BA2CB2">
      <w:pPr>
        <w:pStyle w:val="a3"/>
        <w:spacing w:before="0" w:beforeAutospacing="0" w:after="0" w:afterAutospacing="0"/>
        <w:ind w:firstLine="708"/>
        <w:jc w:val="both"/>
        <w:rPr>
          <w:rStyle w:val="aa"/>
          <w:b w:val="0"/>
        </w:rPr>
      </w:pPr>
      <w:r w:rsidRPr="00265B41">
        <w:rPr>
          <w:rStyle w:val="aa"/>
          <w:b w:val="0"/>
        </w:rPr>
        <w:t>До таких ефективних засобів відноситься створення локальної мережі відеоспостереження населеного пункту, встановлення сучасних систем, здатних реагувати на тривожні події, здійснювати інтелектуальну обробку зображення, моніторинг середовища, забезпечувати контроль ситуації та надійної роботи  обладнання за будь-яких погодніх умов та пори року.</w:t>
      </w:r>
    </w:p>
    <w:p w:rsidR="00BA2CB2" w:rsidRPr="00265B41" w:rsidRDefault="00BA2CB2" w:rsidP="00BA2CB2">
      <w:pPr>
        <w:pStyle w:val="a3"/>
        <w:spacing w:before="0" w:beforeAutospacing="0" w:after="0" w:afterAutospacing="0"/>
        <w:ind w:firstLine="708"/>
        <w:jc w:val="both"/>
        <w:rPr>
          <w:rStyle w:val="aa"/>
          <w:b w:val="0"/>
        </w:rPr>
      </w:pPr>
      <w:r w:rsidRPr="00265B41">
        <w:rPr>
          <w:rStyle w:val="aa"/>
          <w:b w:val="0"/>
        </w:rPr>
        <w:t xml:space="preserve">З огляду на серйозні виклики в сфері системи безпеки громадян, суспільний запит щодо суттєвого зміцнення правопорядку та покращення криміногенної ситуації в місцевій громаді, з врахуванням практичного досвіду інших населених пунктів і громад,  у 2018-2020 роках в  місті </w:t>
      </w:r>
      <w:r>
        <w:rPr>
          <w:rStyle w:val="aa"/>
          <w:b w:val="0"/>
          <w:lang w:val="uk-UA"/>
        </w:rPr>
        <w:t xml:space="preserve">Обухів </w:t>
      </w:r>
      <w:r w:rsidRPr="00265B41">
        <w:rPr>
          <w:rStyle w:val="aa"/>
          <w:b w:val="0"/>
        </w:rPr>
        <w:t>було створено єдину локальну міську мережу (систему) відеонагляду вулиць м</w:t>
      </w:r>
      <w:r>
        <w:rPr>
          <w:rStyle w:val="aa"/>
          <w:b w:val="0"/>
          <w:lang w:val="uk-UA"/>
        </w:rPr>
        <w:t>.</w:t>
      </w:r>
      <w:r w:rsidRPr="00265B41">
        <w:rPr>
          <w:rStyle w:val="aa"/>
          <w:b w:val="0"/>
        </w:rPr>
        <w:t xml:space="preserve"> Обухів - Телекомунікаційну систему «Безпечне місто Обухів» (далі -ТКС «БМ Обухів»). На кінець 2020 року ТКС  «БМ Обухів» включатиме комунальні та не комунальні камери зовнішнього відеонагляду різного типу (58 одиниць),  інші елементи (пристрої, датчики тощо) системи безпеки, а також єдиний диспетчерський центр для комплексного моніторингу подій міста і прийняття управлінських рішень на основі отриманої інформації. Адміністратором  диспетчерського центру та балансоутримувачем системи відеонагляду є КП ОМР «Обухівська міська варта».</w:t>
      </w:r>
    </w:p>
    <w:p w:rsidR="00BA2CB2" w:rsidRPr="00265B41" w:rsidRDefault="00BA2CB2" w:rsidP="00BA2CB2">
      <w:pPr>
        <w:pStyle w:val="a3"/>
        <w:spacing w:before="0" w:beforeAutospacing="0" w:after="0" w:afterAutospacing="0"/>
        <w:ind w:firstLine="708"/>
        <w:jc w:val="both"/>
        <w:rPr>
          <w:rStyle w:val="aa"/>
          <w:b w:val="0"/>
        </w:rPr>
      </w:pPr>
      <w:r w:rsidRPr="00265B41">
        <w:rPr>
          <w:rStyle w:val="aa"/>
          <w:b w:val="0"/>
        </w:rPr>
        <w:t>Наразі реалізуються практичні заходи щодо інтеграції локальної ТКС «БМ Обухів» до загальнообласної системи відеонагляду вищого рівня «Безпечна Київщина».</w:t>
      </w:r>
    </w:p>
    <w:p w:rsidR="00BA2CB2" w:rsidRPr="00265B41" w:rsidRDefault="00BA2CB2" w:rsidP="00BA2CB2">
      <w:pPr>
        <w:pStyle w:val="a3"/>
        <w:spacing w:before="0" w:beforeAutospacing="0" w:after="0" w:afterAutospacing="0"/>
        <w:ind w:firstLine="708"/>
        <w:jc w:val="both"/>
        <w:rPr>
          <w:rStyle w:val="aa"/>
          <w:b w:val="0"/>
        </w:rPr>
      </w:pPr>
      <w:r w:rsidRPr="00265B41">
        <w:rPr>
          <w:rStyle w:val="aa"/>
          <w:b w:val="0"/>
        </w:rPr>
        <w:t xml:space="preserve">Місто Обухів </w:t>
      </w:r>
      <w:r>
        <w:rPr>
          <w:rStyle w:val="aa"/>
          <w:b w:val="0"/>
          <w:lang w:val="uk-UA"/>
        </w:rPr>
        <w:t xml:space="preserve">є найбільшим за чисельністю та соціально-економічним розвитком населеним пунктом територіальної громади. Воно </w:t>
      </w:r>
      <w:r w:rsidRPr="0051688A">
        <w:rPr>
          <w:rStyle w:val="aa"/>
          <w:b w:val="0"/>
          <w:lang w:val="uk-UA"/>
        </w:rPr>
        <w:t xml:space="preserve">має власну розвинену інфраструктуру, яка постійно розширюється. Життєдіяльність міста забезпечується значною кількістю стратегічно важливих об’єктів. </w:t>
      </w:r>
      <w:r w:rsidRPr="00265B41">
        <w:rPr>
          <w:rStyle w:val="aa"/>
          <w:b w:val="0"/>
        </w:rPr>
        <w:t xml:space="preserve">У місті проводяться численні масові заходи. Залишається актуальним питання посилення безпеки дорожнього руху. Влада та правоохоронні органи </w:t>
      </w:r>
      <w:r>
        <w:rPr>
          <w:rStyle w:val="aa"/>
          <w:b w:val="0"/>
          <w:lang w:val="uk-UA"/>
        </w:rPr>
        <w:t>Обухівської МТГ</w:t>
      </w:r>
      <w:r w:rsidRPr="00265B41">
        <w:rPr>
          <w:rStyle w:val="aa"/>
          <w:b w:val="0"/>
        </w:rPr>
        <w:t xml:space="preserve"> працюють над попередженням та протидією можливим загрозам інтересам держави, життю та здоров’ю громадян, намагаються забезпечити оперативне реагування на надзвичайні ситуації.</w:t>
      </w:r>
    </w:p>
    <w:p w:rsidR="00BA2CB2" w:rsidRPr="00265B41" w:rsidRDefault="00BA2CB2" w:rsidP="00BA2CB2">
      <w:pPr>
        <w:pStyle w:val="a3"/>
        <w:spacing w:before="0" w:beforeAutospacing="0" w:after="0" w:afterAutospacing="0"/>
        <w:ind w:firstLine="708"/>
        <w:jc w:val="both"/>
        <w:rPr>
          <w:rStyle w:val="aa"/>
          <w:b w:val="0"/>
        </w:rPr>
      </w:pPr>
      <w:r w:rsidRPr="00265B41">
        <w:rPr>
          <w:rStyle w:val="aa"/>
          <w:b w:val="0"/>
        </w:rPr>
        <w:t>На сьогоднішній день у місті Обухів існує багато місць та об’єктів, які потребують посиленого захисту та контролю над ситуацією. До них відносяться:</w:t>
      </w:r>
    </w:p>
    <w:p w:rsidR="00BA2CB2" w:rsidRPr="00265B41" w:rsidRDefault="00BA2CB2" w:rsidP="00BA2CB2">
      <w:pPr>
        <w:pStyle w:val="a3"/>
        <w:spacing w:before="0" w:beforeAutospacing="0" w:after="0" w:afterAutospacing="0"/>
        <w:jc w:val="both"/>
        <w:rPr>
          <w:rStyle w:val="aa"/>
          <w:b w:val="0"/>
        </w:rPr>
      </w:pPr>
      <w:r w:rsidRPr="00265B41">
        <w:rPr>
          <w:rStyle w:val="aa"/>
          <w:b w:val="0"/>
        </w:rPr>
        <w:t>- в’їзди в місто;</w:t>
      </w:r>
    </w:p>
    <w:p w:rsidR="00BA2CB2" w:rsidRPr="00265B41" w:rsidRDefault="00BA2CB2" w:rsidP="00BA2CB2">
      <w:pPr>
        <w:pStyle w:val="a3"/>
        <w:spacing w:before="0" w:beforeAutospacing="0" w:after="0" w:afterAutospacing="0"/>
        <w:jc w:val="both"/>
        <w:rPr>
          <w:rStyle w:val="aa"/>
          <w:b w:val="0"/>
        </w:rPr>
      </w:pPr>
      <w:r w:rsidRPr="00265B41">
        <w:rPr>
          <w:rStyle w:val="aa"/>
          <w:b w:val="0"/>
        </w:rPr>
        <w:t xml:space="preserve">- центральна частина </w:t>
      </w:r>
      <w:r>
        <w:rPr>
          <w:rStyle w:val="aa"/>
          <w:b w:val="0"/>
          <w:lang w:val="uk-UA"/>
        </w:rPr>
        <w:t xml:space="preserve">та житлові мікрорайони </w:t>
      </w:r>
      <w:r w:rsidRPr="00265B41">
        <w:rPr>
          <w:rStyle w:val="aa"/>
          <w:b w:val="0"/>
        </w:rPr>
        <w:t>міста;</w:t>
      </w:r>
    </w:p>
    <w:p w:rsidR="00BA2CB2" w:rsidRPr="00265B41" w:rsidRDefault="00BA2CB2" w:rsidP="00BA2CB2">
      <w:pPr>
        <w:pStyle w:val="a3"/>
        <w:spacing w:before="0" w:beforeAutospacing="0" w:after="0" w:afterAutospacing="0"/>
        <w:jc w:val="both"/>
        <w:rPr>
          <w:rStyle w:val="aa"/>
          <w:b w:val="0"/>
        </w:rPr>
      </w:pPr>
      <w:r w:rsidRPr="00265B41">
        <w:rPr>
          <w:rStyle w:val="aa"/>
          <w:b w:val="0"/>
        </w:rPr>
        <w:t>- торгові та розважальні центри, парки, площі, сквери, паркінги тощо;</w:t>
      </w:r>
    </w:p>
    <w:p w:rsidR="00BA2CB2" w:rsidRPr="00265B41" w:rsidRDefault="00BA2CB2" w:rsidP="00BA2CB2">
      <w:pPr>
        <w:pStyle w:val="a3"/>
        <w:spacing w:before="0" w:beforeAutospacing="0" w:after="0" w:afterAutospacing="0"/>
        <w:jc w:val="both"/>
        <w:rPr>
          <w:rStyle w:val="aa"/>
          <w:b w:val="0"/>
        </w:rPr>
      </w:pPr>
      <w:r w:rsidRPr="00265B41">
        <w:rPr>
          <w:rStyle w:val="aa"/>
          <w:b w:val="0"/>
        </w:rPr>
        <w:t xml:space="preserve">- місця масового перебування людей, автостанція, ринки, інші  </w:t>
      </w:r>
      <w:r>
        <w:rPr>
          <w:rStyle w:val="aa"/>
          <w:b w:val="0"/>
          <w:lang w:val="uk-UA"/>
        </w:rPr>
        <w:t>публічні місця</w:t>
      </w:r>
      <w:r w:rsidRPr="00265B41">
        <w:rPr>
          <w:rStyle w:val="aa"/>
          <w:b w:val="0"/>
        </w:rPr>
        <w:t>;</w:t>
      </w:r>
    </w:p>
    <w:p w:rsidR="00BA2CB2" w:rsidRPr="00265B41" w:rsidRDefault="00BA2CB2" w:rsidP="00BA2CB2">
      <w:pPr>
        <w:pStyle w:val="a3"/>
        <w:spacing w:before="0" w:beforeAutospacing="0" w:after="0" w:afterAutospacing="0"/>
        <w:jc w:val="both"/>
        <w:rPr>
          <w:rStyle w:val="aa"/>
          <w:b w:val="0"/>
        </w:rPr>
      </w:pPr>
      <w:r w:rsidRPr="00265B41">
        <w:rPr>
          <w:rStyle w:val="aa"/>
          <w:b w:val="0"/>
        </w:rPr>
        <w:t>- стратегічні та важливі для життєдіяльності міста об’єкти;</w:t>
      </w:r>
    </w:p>
    <w:p w:rsidR="00BA2CB2" w:rsidRPr="00265B41" w:rsidRDefault="00BA2CB2" w:rsidP="00BA2CB2">
      <w:pPr>
        <w:pStyle w:val="a3"/>
        <w:spacing w:before="0" w:beforeAutospacing="0" w:after="0" w:afterAutospacing="0"/>
        <w:jc w:val="both"/>
        <w:rPr>
          <w:rStyle w:val="aa"/>
          <w:b w:val="0"/>
        </w:rPr>
      </w:pPr>
      <w:r w:rsidRPr="00265B41">
        <w:rPr>
          <w:rStyle w:val="aa"/>
          <w:b w:val="0"/>
        </w:rPr>
        <w:t>- адміністративні будівлі, навчальні та медичні заклади, об’єкти житлово-комунального господарства, інші громадські будівлі тощо;</w:t>
      </w:r>
    </w:p>
    <w:p w:rsidR="00BA2CB2" w:rsidRPr="00265B41" w:rsidRDefault="00BA2CB2" w:rsidP="00BA2CB2">
      <w:pPr>
        <w:pStyle w:val="a3"/>
        <w:spacing w:before="0" w:beforeAutospacing="0" w:after="0" w:afterAutospacing="0"/>
        <w:jc w:val="both"/>
        <w:rPr>
          <w:rStyle w:val="aa"/>
          <w:b w:val="0"/>
        </w:rPr>
      </w:pPr>
      <w:r w:rsidRPr="00265B41">
        <w:rPr>
          <w:rStyle w:val="aa"/>
          <w:b w:val="0"/>
        </w:rPr>
        <w:t>- об’єкти підвищеної небезпеки для жителів міста;</w:t>
      </w:r>
    </w:p>
    <w:p w:rsidR="00BA2CB2" w:rsidRPr="00265B41" w:rsidRDefault="00BA2CB2" w:rsidP="00BA2CB2">
      <w:pPr>
        <w:pStyle w:val="a3"/>
        <w:spacing w:before="0" w:beforeAutospacing="0" w:after="0" w:afterAutospacing="0"/>
        <w:jc w:val="both"/>
        <w:rPr>
          <w:rStyle w:val="aa"/>
          <w:b w:val="0"/>
        </w:rPr>
      </w:pPr>
      <w:r w:rsidRPr="00265B41">
        <w:rPr>
          <w:rStyle w:val="aa"/>
          <w:b w:val="0"/>
        </w:rPr>
        <w:t>- автодорожні шляхи.</w:t>
      </w:r>
    </w:p>
    <w:p w:rsidR="00BA2CB2" w:rsidRPr="00265B41" w:rsidRDefault="00BA2CB2" w:rsidP="00BA2CB2">
      <w:pPr>
        <w:pStyle w:val="a3"/>
        <w:spacing w:before="0" w:beforeAutospacing="0" w:after="0" w:afterAutospacing="0"/>
        <w:ind w:firstLine="708"/>
        <w:jc w:val="both"/>
        <w:rPr>
          <w:rStyle w:val="aa"/>
          <w:b w:val="0"/>
        </w:rPr>
      </w:pPr>
      <w:r w:rsidRPr="00265B41">
        <w:rPr>
          <w:rStyle w:val="aa"/>
          <w:b w:val="0"/>
        </w:rPr>
        <w:t>Традиційно посиленої уваги потребує забезпечення належного контролю проведення у місті масових та, що є особливістю 2020 року, карантинних заходів.</w:t>
      </w:r>
    </w:p>
    <w:p w:rsidR="00BA2CB2" w:rsidRPr="00265B41" w:rsidRDefault="00BA2CB2" w:rsidP="00BA2CB2">
      <w:pPr>
        <w:pStyle w:val="a3"/>
        <w:spacing w:before="0" w:beforeAutospacing="0" w:after="0" w:afterAutospacing="0"/>
        <w:ind w:firstLine="708"/>
        <w:jc w:val="both"/>
        <w:rPr>
          <w:rStyle w:val="aa"/>
          <w:b w:val="0"/>
        </w:rPr>
      </w:pPr>
      <w:r w:rsidRPr="00265B41">
        <w:rPr>
          <w:rStyle w:val="aa"/>
          <w:b w:val="0"/>
        </w:rPr>
        <w:t>Впровадження, якісне вдосконалення та постійний розвиток ТКС «БМ Обухів»  в значній мірі посилить правоохоронні спроможності, насамперед, органів Національної поліції України щодо покращення криміногенної ситуації в місті та інших населених пунктах міської територіальної громади, можливість фіксації та збору доказів з місць скоєння правопорушень, сприятиме попередженню, профілактиці та розкриттю кримінальних злочинів/проступків.</w:t>
      </w:r>
    </w:p>
    <w:p w:rsidR="00BA2CB2" w:rsidRPr="00265B41" w:rsidRDefault="00BA2CB2" w:rsidP="00BA2CB2">
      <w:pPr>
        <w:pStyle w:val="a3"/>
        <w:spacing w:before="0" w:beforeAutospacing="0" w:after="120" w:afterAutospacing="0"/>
        <w:ind w:firstLine="709"/>
        <w:jc w:val="both"/>
        <w:rPr>
          <w:rStyle w:val="aa"/>
          <w:b w:val="0"/>
        </w:rPr>
      </w:pPr>
      <w:r w:rsidRPr="00265B41">
        <w:rPr>
          <w:rStyle w:val="aa"/>
          <w:b w:val="0"/>
        </w:rPr>
        <w:lastRenderedPageBreak/>
        <w:t xml:space="preserve">Довгостроковою залишатиметься потреба моніторингу ситуації на дорогах міста для забезпечення оперативного реагування на аварії та інші ситуації, які можуть зашкодити життю або здоров’ю громадян, розкриття злочинів, пов’язаних із використанням автотранспорту,  отримання реальної інформації про дорожньо-транспортні події. </w:t>
      </w:r>
    </w:p>
    <w:p w:rsidR="00BA2CB2" w:rsidRPr="00265B41" w:rsidRDefault="00BA2CB2" w:rsidP="00BA2CB2">
      <w:pPr>
        <w:pStyle w:val="a3"/>
        <w:spacing w:before="0" w:beforeAutospacing="0" w:after="60" w:afterAutospacing="0"/>
        <w:ind w:firstLine="709"/>
        <w:jc w:val="both"/>
        <w:rPr>
          <w:rStyle w:val="aa"/>
          <w:b w:val="0"/>
        </w:rPr>
      </w:pPr>
      <w:r w:rsidRPr="00265B41">
        <w:rPr>
          <w:rStyle w:val="aa"/>
          <w:b w:val="0"/>
        </w:rPr>
        <w:t>Функціональні характеристики існуючої ТКС «БМ Обухів» наступні.</w:t>
      </w:r>
    </w:p>
    <w:p w:rsidR="00BA2CB2" w:rsidRPr="00265B41" w:rsidRDefault="00BA2CB2" w:rsidP="00BA2CB2">
      <w:pPr>
        <w:pStyle w:val="a3"/>
        <w:spacing w:before="0" w:beforeAutospacing="0" w:after="0" w:afterAutospacing="0"/>
        <w:ind w:firstLine="708"/>
        <w:jc w:val="both"/>
        <w:rPr>
          <w:rStyle w:val="aa"/>
          <w:b w:val="0"/>
        </w:rPr>
      </w:pPr>
      <w:r w:rsidRPr="00265B41">
        <w:rPr>
          <w:rStyle w:val="aa"/>
          <w:b w:val="0"/>
        </w:rPr>
        <w:t>1. Відеоспостереження за громадськими</w:t>
      </w:r>
      <w:r>
        <w:rPr>
          <w:rStyle w:val="aa"/>
          <w:b w:val="0"/>
          <w:lang w:val="uk-UA"/>
        </w:rPr>
        <w:t>/публічними</w:t>
      </w:r>
      <w:r w:rsidRPr="00265B41">
        <w:rPr>
          <w:rStyle w:val="aa"/>
          <w:b w:val="0"/>
        </w:rPr>
        <w:t xml:space="preserve"> місцями та стратегічними об’єктами міста – наразі забезпечує безпеку громад</w:t>
      </w:r>
      <w:r>
        <w:rPr>
          <w:rStyle w:val="aa"/>
          <w:b w:val="0"/>
        </w:rPr>
        <w:t>ян, сприяє попередженню порушень</w:t>
      </w:r>
      <w:r w:rsidRPr="00265B41">
        <w:rPr>
          <w:rStyle w:val="aa"/>
          <w:b w:val="0"/>
        </w:rPr>
        <w:t xml:space="preserve"> громадського порядку, в тому числі, в місцях масового перебування людей, забезпечує захист важливих для життєдіяльності, стратегічних, а також небезпечних об’єктів міста, забезпечує створення доказової бази у випадку здійснення правопорушень.</w:t>
      </w:r>
    </w:p>
    <w:p w:rsidR="00BA2CB2" w:rsidRPr="00265B41" w:rsidRDefault="00BA2CB2" w:rsidP="00BA2CB2">
      <w:pPr>
        <w:pStyle w:val="a3"/>
        <w:spacing w:before="0" w:beforeAutospacing="0" w:after="0" w:afterAutospacing="0"/>
        <w:ind w:firstLine="708"/>
        <w:jc w:val="both"/>
        <w:rPr>
          <w:rStyle w:val="aa"/>
          <w:b w:val="0"/>
        </w:rPr>
      </w:pPr>
      <w:r w:rsidRPr="00265B41">
        <w:rPr>
          <w:rStyle w:val="aa"/>
          <w:b w:val="0"/>
        </w:rPr>
        <w:t>2. Відеоспостереження для здійснення контролю за безпекою дорожнього руху - моніторинг ситуації на автошляхах міста, фіксація номерних знаків автомобілів порушників та викрадених автомобілів.</w:t>
      </w:r>
    </w:p>
    <w:p w:rsidR="00BA2CB2" w:rsidRPr="00265B41" w:rsidRDefault="00BA2CB2" w:rsidP="00BA2CB2">
      <w:pPr>
        <w:pStyle w:val="a3"/>
        <w:spacing w:before="0" w:beforeAutospacing="0" w:after="0" w:afterAutospacing="0"/>
        <w:ind w:firstLine="708"/>
        <w:jc w:val="both"/>
        <w:rPr>
          <w:rStyle w:val="aa"/>
          <w:b w:val="0"/>
        </w:rPr>
      </w:pPr>
      <w:r w:rsidRPr="00265B41">
        <w:rPr>
          <w:rStyle w:val="aa"/>
          <w:b w:val="0"/>
        </w:rPr>
        <w:t>3. Забезпечує зв’язок та отримання інформації від усіх елементів мережі із наданням доступу правоохоронним органам до зазначеної системи.</w:t>
      </w:r>
    </w:p>
    <w:p w:rsidR="00BA2CB2" w:rsidRPr="00265B41" w:rsidRDefault="00BA2CB2" w:rsidP="00BA2CB2">
      <w:pPr>
        <w:pStyle w:val="a3"/>
        <w:spacing w:before="0" w:beforeAutospacing="0" w:after="0" w:afterAutospacing="0"/>
        <w:ind w:firstLine="708"/>
        <w:jc w:val="both"/>
        <w:rPr>
          <w:rStyle w:val="aa"/>
          <w:b w:val="0"/>
        </w:rPr>
      </w:pPr>
      <w:r w:rsidRPr="00265B41">
        <w:rPr>
          <w:rStyle w:val="aa"/>
          <w:b w:val="0"/>
        </w:rPr>
        <w:t>4. Диспетчерський центр з відповідним обладнанням та програмним забезпеченням, призначений для оперативного прийняття управлінських рішень, контролю, моніторингу, обробки, аналізу небезпечних та надзвичайних ситуацій та інших функцій.</w:t>
      </w:r>
    </w:p>
    <w:p w:rsidR="00BA2CB2" w:rsidRPr="00265B41" w:rsidRDefault="00BA2CB2" w:rsidP="00BA2CB2">
      <w:pPr>
        <w:pStyle w:val="a3"/>
        <w:spacing w:before="0" w:beforeAutospacing="0" w:after="0" w:afterAutospacing="0"/>
        <w:ind w:firstLine="708"/>
        <w:jc w:val="both"/>
        <w:rPr>
          <w:rStyle w:val="aa"/>
          <w:b w:val="0"/>
        </w:rPr>
      </w:pPr>
      <w:r w:rsidRPr="00265B41">
        <w:rPr>
          <w:rStyle w:val="aa"/>
          <w:b w:val="0"/>
        </w:rPr>
        <w:t>5. Система оповіщення – для інформування жителів міста про загрозу виникнення надзвичайних ситуацій.</w:t>
      </w:r>
    </w:p>
    <w:p w:rsidR="00BA2CB2" w:rsidRPr="00265B41" w:rsidRDefault="00BA2CB2" w:rsidP="00BA2CB2">
      <w:pPr>
        <w:pStyle w:val="a3"/>
        <w:spacing w:before="0" w:beforeAutospacing="0" w:after="0" w:afterAutospacing="0"/>
        <w:ind w:firstLine="708"/>
        <w:jc w:val="both"/>
        <w:rPr>
          <w:rStyle w:val="aa"/>
          <w:b w:val="0"/>
        </w:rPr>
      </w:pPr>
      <w:r w:rsidRPr="00265B41">
        <w:rPr>
          <w:rStyle w:val="aa"/>
          <w:b w:val="0"/>
        </w:rPr>
        <w:t>6. Технічна та технологічна спроможність ТКС постійної реконструкції/модернізації, в т</w:t>
      </w:r>
      <w:r>
        <w:rPr>
          <w:rStyle w:val="aa"/>
          <w:b w:val="0"/>
          <w:lang w:val="uk-UA"/>
        </w:rPr>
        <w:t>ому числі,</w:t>
      </w:r>
      <w:r w:rsidRPr="00265B41">
        <w:rPr>
          <w:rStyle w:val="aa"/>
          <w:b w:val="0"/>
        </w:rPr>
        <w:t xml:space="preserve"> шляхом встановлення пристроїв з додатковими функціональними можливостями, які сприяють забезпеченню безпеки - датчики сповіщення, системи розпізнавання облич та номерних знаків автотранспорту, кнопки виклику </w:t>
      </w:r>
      <w:r>
        <w:rPr>
          <w:rStyle w:val="aa"/>
          <w:b w:val="0"/>
          <w:lang w:val="uk-UA"/>
        </w:rPr>
        <w:t>поліції</w:t>
      </w:r>
      <w:r w:rsidRPr="00265B41">
        <w:rPr>
          <w:rStyle w:val="aa"/>
          <w:b w:val="0"/>
        </w:rPr>
        <w:t xml:space="preserve"> тощо.</w:t>
      </w:r>
    </w:p>
    <w:p w:rsidR="00BA2CB2" w:rsidRPr="00265B41" w:rsidRDefault="00BA2CB2" w:rsidP="00BA2CB2">
      <w:pPr>
        <w:pStyle w:val="a3"/>
        <w:spacing w:before="0" w:beforeAutospacing="0" w:after="0" w:afterAutospacing="0"/>
        <w:ind w:firstLine="708"/>
        <w:jc w:val="both"/>
        <w:rPr>
          <w:rStyle w:val="aa"/>
          <w:b w:val="0"/>
        </w:rPr>
      </w:pPr>
      <w:r w:rsidRPr="00265B41">
        <w:rPr>
          <w:rStyle w:val="aa"/>
          <w:b w:val="0"/>
        </w:rPr>
        <w:t>Крім того, ТКС «БМ Обухів» (як складовий елемент обласної комплексної системи відеонагляду «Безпечна Київщина») забезпечить функції оперативного відстеження маршруту руху конкретного транспортного засобу/засобів в межах регіону  та  контроль роботи визначених компонентів міської інфраструктури.</w:t>
      </w:r>
    </w:p>
    <w:p w:rsidR="00BA2CB2" w:rsidRPr="00265B41" w:rsidRDefault="00BA2CB2" w:rsidP="00BA2CB2">
      <w:pPr>
        <w:pStyle w:val="a3"/>
        <w:spacing w:before="0" w:beforeAutospacing="0" w:after="0" w:afterAutospacing="0"/>
        <w:ind w:firstLine="708"/>
        <w:jc w:val="both"/>
        <w:rPr>
          <w:rStyle w:val="aa"/>
          <w:b w:val="0"/>
        </w:rPr>
      </w:pPr>
      <w:r w:rsidRPr="00265B41">
        <w:rPr>
          <w:rStyle w:val="aa"/>
          <w:b w:val="0"/>
        </w:rPr>
        <w:t>Стратегічно важливою подією 2020 року, яка докорінного змінить соціально-економічний розвиток місцевої громади в довгостроковій перспективі, стало завершення адміністративно-територіальної реформи (реформи органів місцевого самоврядування</w:t>
      </w:r>
      <w:r>
        <w:rPr>
          <w:rStyle w:val="aa"/>
          <w:b w:val="0"/>
          <w:lang w:val="uk-UA"/>
        </w:rPr>
        <w:t>/децентралізації)</w:t>
      </w:r>
      <w:r w:rsidRPr="00265B41">
        <w:rPr>
          <w:rStyle w:val="aa"/>
          <w:b w:val="0"/>
        </w:rPr>
        <w:t>) в Україні, в результаті якої до Обухівської міської територіальної громади  найближлим часом буде включено місцеві громади Германівської, Григорівської, Деремезнянської, Долинянської, Копачівської, Краснослобідської, Маловільшанської, Перегонівської, Семенівської сільських рад Обухівського району Київської області (окрім наявних громад колишніх Нещерівської, Дерев’янської, Краснянської Першої сільських рад). Наразі Обухівська МТГ поширює свою юрисдикцію на 24 (двадцять чотири) населені пункти, включно з містом Обухів.</w:t>
      </w:r>
    </w:p>
    <w:p w:rsidR="00BA2CB2" w:rsidRPr="00265B41" w:rsidRDefault="00BA2CB2" w:rsidP="00BA2CB2">
      <w:pPr>
        <w:pStyle w:val="a3"/>
        <w:spacing w:before="0" w:beforeAutospacing="0" w:after="120" w:afterAutospacing="0"/>
        <w:ind w:firstLine="709"/>
        <w:jc w:val="both"/>
        <w:rPr>
          <w:lang w:val="uk-UA"/>
        </w:rPr>
      </w:pPr>
      <w:r w:rsidRPr="00265B41">
        <w:rPr>
          <w:rStyle w:val="aa"/>
          <w:b w:val="0"/>
        </w:rPr>
        <w:t xml:space="preserve">З огляду на цю важливу обставину мета, завдання та заходи </w:t>
      </w:r>
      <w:r w:rsidR="00834F99">
        <w:rPr>
          <w:rStyle w:val="aa"/>
          <w:b w:val="0"/>
          <w:lang w:val="uk-UA"/>
        </w:rPr>
        <w:t>комплексної</w:t>
      </w:r>
      <w:r w:rsidRPr="00265B41">
        <w:rPr>
          <w:rStyle w:val="aa"/>
          <w:b w:val="0"/>
        </w:rPr>
        <w:t xml:space="preserve"> Програми «Безпечна Обухівська громада» на 2021-2025 роки в обов’язковому порядку мають реалізовуватися в інтересах всіх без виключення </w:t>
      </w:r>
      <w:r>
        <w:rPr>
          <w:rStyle w:val="aa"/>
          <w:b w:val="0"/>
          <w:lang w:val="uk-UA"/>
        </w:rPr>
        <w:t>жителів</w:t>
      </w:r>
      <w:r w:rsidRPr="00265B41">
        <w:rPr>
          <w:rStyle w:val="aa"/>
          <w:b w:val="0"/>
        </w:rPr>
        <w:t xml:space="preserve"> Обухівської МТГ з охопленням адміністративних меж міста Обухова та сільських населених пунктів (старостинських округів), які входять до складу міської територіальної громади.</w:t>
      </w:r>
    </w:p>
    <w:p w:rsidR="00BA2CB2" w:rsidRPr="00265B41" w:rsidRDefault="00BA2CB2" w:rsidP="00BA2CB2">
      <w:pPr>
        <w:pStyle w:val="a3"/>
        <w:spacing w:before="0" w:beforeAutospacing="0" w:after="120" w:afterAutospacing="0"/>
        <w:jc w:val="center"/>
        <w:rPr>
          <w:b/>
          <w:sz w:val="26"/>
          <w:szCs w:val="26"/>
          <w:lang w:val="uk-UA"/>
        </w:rPr>
      </w:pPr>
      <w:r w:rsidRPr="00265B41">
        <w:rPr>
          <w:b/>
          <w:sz w:val="26"/>
          <w:szCs w:val="26"/>
          <w:lang w:val="uk-UA"/>
        </w:rPr>
        <w:t>3. М</w:t>
      </w:r>
      <w:r>
        <w:rPr>
          <w:b/>
          <w:sz w:val="26"/>
          <w:szCs w:val="26"/>
          <w:lang w:val="uk-UA"/>
        </w:rPr>
        <w:t>ЕТА ТА ЗАВДАННЯ ПРОГРАМИ</w:t>
      </w:r>
    </w:p>
    <w:p w:rsidR="00BA2CB2" w:rsidRPr="00265B41" w:rsidRDefault="00BA2CB2" w:rsidP="00BA2CB2">
      <w:pPr>
        <w:pStyle w:val="a3"/>
        <w:spacing w:before="0" w:beforeAutospacing="0" w:after="0" w:afterAutospacing="0"/>
        <w:ind w:firstLine="708"/>
        <w:jc w:val="both"/>
        <w:rPr>
          <w:rStyle w:val="aa"/>
          <w:b w:val="0"/>
          <w:lang w:val="uk-UA"/>
        </w:rPr>
      </w:pPr>
      <w:r w:rsidRPr="00265B41">
        <w:rPr>
          <w:rStyle w:val="aa"/>
          <w:b w:val="0"/>
          <w:lang w:val="uk-UA"/>
        </w:rPr>
        <w:t xml:space="preserve">Розроблення </w:t>
      </w:r>
      <w:r w:rsidR="00834F99">
        <w:rPr>
          <w:rStyle w:val="aa"/>
          <w:b w:val="0"/>
          <w:lang w:val="uk-UA"/>
        </w:rPr>
        <w:t>комплексної</w:t>
      </w:r>
      <w:r w:rsidRPr="00265B41">
        <w:rPr>
          <w:rStyle w:val="aa"/>
          <w:b w:val="0"/>
          <w:lang w:val="uk-UA"/>
        </w:rPr>
        <w:t xml:space="preserve"> Програми «Безпечна Обухівська громада» на 2021 – 2025 роки (далі – Програма 2021-2025) є логічним продовженням, розвитком та модернізацією заходів в сфері безпеки, які були розроблені  та реалізовані в рамках міської цільової Програми «Безпечне місто Обухів» на 2017-2020 роки (далі - Програма 2017-2020).</w:t>
      </w:r>
    </w:p>
    <w:p w:rsidR="00BA2CB2" w:rsidRPr="00265B41" w:rsidRDefault="00BA2CB2" w:rsidP="00BA2CB2">
      <w:pPr>
        <w:pStyle w:val="a3"/>
        <w:spacing w:before="0" w:beforeAutospacing="0" w:after="0" w:afterAutospacing="0"/>
        <w:ind w:firstLine="708"/>
        <w:jc w:val="both"/>
        <w:rPr>
          <w:rStyle w:val="aa"/>
          <w:b w:val="0"/>
          <w:lang w:val="uk-UA"/>
        </w:rPr>
      </w:pPr>
      <w:r w:rsidRPr="00265B41">
        <w:rPr>
          <w:rStyle w:val="aa"/>
          <w:b w:val="0"/>
          <w:lang w:val="uk-UA"/>
        </w:rPr>
        <w:t xml:space="preserve">Програма 2017-2020 була розроблена з метою підвищення рівня громадської безпеки та громадського порядку, забезпечення належного моніторингу ситуації на важливих об’єктах міста, об’єктах благоустрою та комунальної сфери, посилення безпеки громадян, захисту важливих об’єктів міста та комунального майна, підтримки нормальної життєдіяльності міста, посилення безпеки дорожнього руху, запобігання злочинності, підвищення рівня розкриття </w:t>
      </w:r>
      <w:r w:rsidRPr="00265B41">
        <w:rPr>
          <w:rStyle w:val="aa"/>
          <w:b w:val="0"/>
          <w:lang w:val="uk-UA"/>
        </w:rPr>
        <w:lastRenderedPageBreak/>
        <w:t>правопорушень, підвищення оперативності, якості та достовірності інформації, отриманої службами, які забезпечують безпеку міста, для відповідного швидкого реагування.</w:t>
      </w:r>
    </w:p>
    <w:p w:rsidR="00BA2CB2" w:rsidRPr="00265B41" w:rsidRDefault="00BA2CB2" w:rsidP="00BA2CB2">
      <w:pPr>
        <w:pStyle w:val="a3"/>
        <w:spacing w:before="0" w:beforeAutospacing="0" w:after="120" w:afterAutospacing="0"/>
        <w:ind w:firstLine="709"/>
        <w:jc w:val="both"/>
        <w:rPr>
          <w:rStyle w:val="aa"/>
          <w:b w:val="0"/>
        </w:rPr>
      </w:pPr>
      <w:r w:rsidRPr="00265B41">
        <w:rPr>
          <w:rStyle w:val="aa"/>
          <w:b w:val="0"/>
        </w:rPr>
        <w:t>Головним завданням Програми 2017-2020 було впровадження комплексної системи безпеки міста Обухова «Безпечне місто Обухів» на основі сучасних засобів відеоспостереження, безпеки, моніторингу, контролю, зв'язку, керування та оперативного реагування. Результатом виконання цієї Програми стало створення Системи відеонагляду вулиць м. Обухів (ТКС «Безпечне місто Обухів»).</w:t>
      </w:r>
    </w:p>
    <w:p w:rsidR="00BA2CB2" w:rsidRPr="00265B41" w:rsidRDefault="00BA2CB2" w:rsidP="00BA2CB2">
      <w:pPr>
        <w:pStyle w:val="a3"/>
        <w:spacing w:before="0" w:beforeAutospacing="0" w:after="120" w:afterAutospacing="0"/>
        <w:ind w:firstLine="709"/>
        <w:jc w:val="both"/>
        <w:rPr>
          <w:rStyle w:val="aa"/>
          <w:b w:val="0"/>
        </w:rPr>
      </w:pPr>
      <w:r w:rsidRPr="00265B41">
        <w:rPr>
          <w:rStyle w:val="aa"/>
          <w:b w:val="0"/>
        </w:rPr>
        <w:t xml:space="preserve">Головне завдання </w:t>
      </w:r>
      <w:r w:rsidR="00834F99">
        <w:rPr>
          <w:rStyle w:val="aa"/>
          <w:b w:val="0"/>
          <w:lang w:val="uk-UA"/>
        </w:rPr>
        <w:t>комплексної</w:t>
      </w:r>
      <w:r w:rsidRPr="00265B41">
        <w:rPr>
          <w:rStyle w:val="aa"/>
          <w:b w:val="0"/>
        </w:rPr>
        <w:t xml:space="preserve"> Програми «Безпечна Обухівська громада» на 2021 – 2025 роки - ефективне застосування та розвиток функціональних спроможностей  (в тому числі шляхом проведення реконструкції) Системи відеонагляду вулиць м. Обухів (ТКС</w:t>
      </w:r>
      <w:r w:rsidRPr="00265B41">
        <w:rPr>
          <w:color w:val="333333"/>
          <w:lang w:val="uk-UA"/>
        </w:rPr>
        <w:t xml:space="preserve"> </w:t>
      </w:r>
      <w:r w:rsidRPr="00265B41">
        <w:rPr>
          <w:rStyle w:val="aa"/>
          <w:b w:val="0"/>
        </w:rPr>
        <w:t>«Безпечне місто Обухів») на території міста Обухів та інших населених пунктів, які входять до складу Обухівської</w:t>
      </w:r>
      <w:r>
        <w:rPr>
          <w:rStyle w:val="aa"/>
          <w:b w:val="0"/>
          <w:lang w:val="uk-UA"/>
        </w:rPr>
        <w:t xml:space="preserve"> МТГ</w:t>
      </w:r>
      <w:r w:rsidRPr="00265B41">
        <w:rPr>
          <w:rStyle w:val="aa"/>
          <w:b w:val="0"/>
        </w:rPr>
        <w:t>.</w:t>
      </w:r>
    </w:p>
    <w:p w:rsidR="00BA2CB2" w:rsidRPr="00265B41" w:rsidRDefault="00BA2CB2" w:rsidP="00BA2CB2">
      <w:pPr>
        <w:pStyle w:val="a3"/>
        <w:spacing w:before="0" w:beforeAutospacing="0" w:after="60" w:afterAutospacing="0"/>
        <w:jc w:val="both"/>
        <w:rPr>
          <w:rStyle w:val="aa"/>
          <w:b w:val="0"/>
        </w:rPr>
      </w:pPr>
      <w:r w:rsidRPr="00265B41">
        <w:rPr>
          <w:rStyle w:val="aa"/>
          <w:b w:val="0"/>
        </w:rPr>
        <w:tab/>
        <w:t>Основні завдання Програми 2021-2025:</w:t>
      </w:r>
    </w:p>
    <w:p w:rsidR="00BA2CB2" w:rsidRPr="00265B41" w:rsidRDefault="00BA2CB2" w:rsidP="00BA2CB2">
      <w:pPr>
        <w:pStyle w:val="a3"/>
        <w:spacing w:before="0" w:beforeAutospacing="0" w:after="0" w:afterAutospacing="0"/>
        <w:jc w:val="both"/>
        <w:rPr>
          <w:rStyle w:val="aa"/>
          <w:b w:val="0"/>
        </w:rPr>
      </w:pPr>
      <w:r w:rsidRPr="00265B41">
        <w:rPr>
          <w:rStyle w:val="aa"/>
          <w:b w:val="0"/>
        </w:rPr>
        <w:t xml:space="preserve">1. Посилення заходів безпеки </w:t>
      </w:r>
      <w:r>
        <w:rPr>
          <w:rStyle w:val="aa"/>
          <w:b w:val="0"/>
        </w:rPr>
        <w:t>та захисту життя і здоров’я жителів</w:t>
      </w:r>
      <w:r w:rsidRPr="00265B41">
        <w:rPr>
          <w:rStyle w:val="aa"/>
          <w:b w:val="0"/>
        </w:rPr>
        <w:t xml:space="preserve"> Обухівської МТГ.</w:t>
      </w:r>
    </w:p>
    <w:p w:rsidR="00BA2CB2" w:rsidRPr="00265B41" w:rsidRDefault="00BA2CB2" w:rsidP="00BA2CB2">
      <w:pPr>
        <w:pStyle w:val="a3"/>
        <w:spacing w:before="0" w:beforeAutospacing="0" w:after="0" w:afterAutospacing="0"/>
        <w:jc w:val="both"/>
        <w:rPr>
          <w:rStyle w:val="aa"/>
          <w:b w:val="0"/>
        </w:rPr>
      </w:pPr>
      <w:r w:rsidRPr="00265B41">
        <w:rPr>
          <w:rStyle w:val="aa"/>
          <w:b w:val="0"/>
        </w:rPr>
        <w:t>2. Забезпечення стабільного функціонування важливих для нормальної життєдіяльності об’єктів Обухівської МТГ методом впровадження додаткових заходів захисту, нагляду та контролю ситуацій.</w:t>
      </w:r>
    </w:p>
    <w:p w:rsidR="00BA2CB2" w:rsidRPr="00265B41" w:rsidRDefault="00BA2CB2" w:rsidP="00BA2CB2">
      <w:pPr>
        <w:pStyle w:val="a3"/>
        <w:spacing w:before="0" w:beforeAutospacing="0" w:after="0" w:afterAutospacing="0"/>
        <w:jc w:val="both"/>
        <w:rPr>
          <w:rStyle w:val="aa"/>
          <w:b w:val="0"/>
        </w:rPr>
      </w:pPr>
      <w:r w:rsidRPr="00265B41">
        <w:rPr>
          <w:rStyle w:val="aa"/>
          <w:b w:val="0"/>
        </w:rPr>
        <w:t>3. Налагодження комплексної взаємодії, координації спільних дій та зусиль органів влади, правоохоронних органів і громадських формувань, спрямованих на забезпечення оперативного, ефективного, злагодженого реагування на надзвичайні події та загрози інтересам країни, запобігання та подолання небезпечних ситуацій, збереження спокою та нормальної життєдіяльності Обухівської МТГ.</w:t>
      </w:r>
    </w:p>
    <w:p w:rsidR="00BA2CB2" w:rsidRPr="00265B41" w:rsidRDefault="00BA2CB2" w:rsidP="00BA2CB2">
      <w:pPr>
        <w:pStyle w:val="a3"/>
        <w:spacing w:before="0" w:beforeAutospacing="0" w:after="0" w:afterAutospacing="0"/>
        <w:jc w:val="both"/>
        <w:rPr>
          <w:rStyle w:val="aa"/>
          <w:b w:val="0"/>
        </w:rPr>
      </w:pPr>
      <w:r w:rsidRPr="00265B41">
        <w:rPr>
          <w:rStyle w:val="aa"/>
          <w:b w:val="0"/>
        </w:rPr>
        <w:t>4. Кількісна і якісна реконструкція  ТКС «Безпечне місто Обухів» за рахунок встановлення додаткових відеокамер різного типу у визначених місцях як у місті Обухові, так і в інших населених пунктах Обухівської МТГ. Підключення до єдиної системи відеонагляду (ТКС «Безпечне місто Обухів»)  камер зовнішнього відеонагляду та інших елементів системи безпеки суб’єктів усіх форм власності.</w:t>
      </w:r>
    </w:p>
    <w:p w:rsidR="00BA2CB2" w:rsidRPr="00265B41" w:rsidRDefault="00BA2CB2" w:rsidP="00BA2CB2">
      <w:pPr>
        <w:pStyle w:val="a3"/>
        <w:spacing w:before="0" w:beforeAutospacing="0" w:after="0" w:afterAutospacing="0"/>
        <w:jc w:val="both"/>
        <w:rPr>
          <w:rStyle w:val="aa"/>
          <w:b w:val="0"/>
        </w:rPr>
      </w:pPr>
      <w:r w:rsidRPr="00265B41">
        <w:rPr>
          <w:rStyle w:val="aa"/>
          <w:b w:val="0"/>
        </w:rPr>
        <w:t>5. Забезпечення доступу місцевих органів влади та правоохоронних органів до інформації з усіх камер відеонагляду ТКС «Безпечне місто Обухів».</w:t>
      </w:r>
    </w:p>
    <w:p w:rsidR="00BA2CB2" w:rsidRPr="00265B41" w:rsidRDefault="00BA2CB2" w:rsidP="00BA2CB2">
      <w:pPr>
        <w:pStyle w:val="a3"/>
        <w:spacing w:before="0" w:beforeAutospacing="0" w:after="0" w:afterAutospacing="0"/>
        <w:jc w:val="both"/>
        <w:rPr>
          <w:rStyle w:val="aa"/>
          <w:b w:val="0"/>
        </w:rPr>
      </w:pPr>
      <w:r w:rsidRPr="00265B41">
        <w:rPr>
          <w:rStyle w:val="aa"/>
          <w:b w:val="0"/>
        </w:rPr>
        <w:t>6. Удосконалення роботи диспетчерського центру ТКС «Безпечне місто Обухів» за рахунок можливостей КП ОМР «Обухівська міська варта» для постійного контролю подій, що відбуваються у місті й інших населених пунктах, моніторингу показників датчиків, систем сповіщень, інших пристроїв, функціонування яких сприяє підтримці безпеки населених пунктів на належному рівні, та відповідного прийняття оперативних і стратегічних управлінських рішень.</w:t>
      </w:r>
    </w:p>
    <w:p w:rsidR="00BA2CB2" w:rsidRPr="00265B41" w:rsidRDefault="00BA2CB2" w:rsidP="00BA2CB2">
      <w:pPr>
        <w:pStyle w:val="a3"/>
        <w:spacing w:before="0" w:beforeAutospacing="0" w:after="0" w:afterAutospacing="0"/>
        <w:jc w:val="both"/>
        <w:rPr>
          <w:rStyle w:val="aa"/>
          <w:b w:val="0"/>
        </w:rPr>
      </w:pPr>
      <w:r w:rsidRPr="00265B41">
        <w:rPr>
          <w:rStyle w:val="aa"/>
          <w:b w:val="0"/>
        </w:rPr>
        <w:t>7. Підвищення безпеки дорожнього руху, посилення рівня дисципліни учасників дорожнього руху, оперативне реагування на дорожньо- транспортні події та небезпечні ситуації.</w:t>
      </w:r>
    </w:p>
    <w:p w:rsidR="00BA2CB2" w:rsidRPr="00265B41" w:rsidRDefault="00BA2CB2" w:rsidP="00BA2CB2">
      <w:pPr>
        <w:pStyle w:val="a3"/>
        <w:spacing w:before="0" w:beforeAutospacing="0" w:after="0" w:afterAutospacing="0"/>
        <w:jc w:val="both"/>
        <w:rPr>
          <w:rStyle w:val="aa"/>
          <w:b w:val="0"/>
        </w:rPr>
      </w:pPr>
      <w:r w:rsidRPr="00265B41">
        <w:rPr>
          <w:rStyle w:val="aa"/>
          <w:b w:val="0"/>
        </w:rPr>
        <w:t>8. Профілактика і попередження злочинності, здійснення фіксації та збору доказової бази при скоєнні правопорушень.</w:t>
      </w:r>
    </w:p>
    <w:p w:rsidR="00BA2CB2" w:rsidRPr="00265B41" w:rsidRDefault="00BA2CB2" w:rsidP="00BA2CB2">
      <w:pPr>
        <w:pStyle w:val="a3"/>
        <w:spacing w:before="0" w:beforeAutospacing="0" w:after="0" w:afterAutospacing="0"/>
        <w:jc w:val="both"/>
        <w:rPr>
          <w:rStyle w:val="aa"/>
          <w:b w:val="0"/>
        </w:rPr>
      </w:pPr>
      <w:r w:rsidRPr="00265B41">
        <w:rPr>
          <w:rStyle w:val="aa"/>
          <w:b w:val="0"/>
        </w:rPr>
        <w:t>9. Здійснення моніторингу стану об’єктів благоустрою (прибирання, дотримання правил благоустрою тощо) на території Обухівської МТГ.</w:t>
      </w:r>
    </w:p>
    <w:p w:rsidR="00BA2CB2" w:rsidRPr="00265B41" w:rsidRDefault="00BA2CB2" w:rsidP="00BA2CB2">
      <w:pPr>
        <w:pStyle w:val="a3"/>
        <w:spacing w:before="0" w:beforeAutospacing="0" w:after="0" w:afterAutospacing="0"/>
        <w:jc w:val="both"/>
      </w:pPr>
    </w:p>
    <w:p w:rsidR="00BA2CB2" w:rsidRPr="00265B41" w:rsidRDefault="00BA2CB2" w:rsidP="00BA2CB2">
      <w:pPr>
        <w:pStyle w:val="a3"/>
        <w:spacing w:before="0" w:beforeAutospacing="0" w:after="120" w:afterAutospacing="0"/>
        <w:jc w:val="center"/>
        <w:rPr>
          <w:b/>
          <w:lang w:val="uk-UA"/>
        </w:rPr>
      </w:pPr>
      <w:r w:rsidRPr="00265B41">
        <w:rPr>
          <w:b/>
          <w:sz w:val="26"/>
          <w:szCs w:val="26"/>
          <w:lang w:val="uk-UA"/>
        </w:rPr>
        <w:t>4. З</w:t>
      </w:r>
      <w:r>
        <w:rPr>
          <w:b/>
          <w:sz w:val="26"/>
          <w:szCs w:val="26"/>
          <w:lang w:val="uk-UA"/>
        </w:rPr>
        <w:t>АХОДИ ТА ЕТАПИ ВИКОНАННЯ ПРОГРАМИ</w:t>
      </w:r>
    </w:p>
    <w:p w:rsidR="00BA2CB2" w:rsidRPr="00265B41" w:rsidRDefault="00BA2CB2" w:rsidP="00BA2CB2">
      <w:pPr>
        <w:pStyle w:val="a3"/>
        <w:spacing w:before="0" w:beforeAutospacing="0" w:after="120" w:afterAutospacing="0"/>
        <w:jc w:val="both"/>
        <w:rPr>
          <w:lang w:val="uk-UA"/>
        </w:rPr>
      </w:pPr>
      <w:r w:rsidRPr="00265B41">
        <w:rPr>
          <w:lang w:val="uk-UA"/>
        </w:rPr>
        <w:t xml:space="preserve">4.1. Забезпечити системне, постійне, ефективне використання за цільовим призначенням  Системи відеоспостереження вулиць м. Обухів (ТКС «Безпечне місто Обухів»), включаючи архівування та зберігання бази даних відеозаписів (згідно технічних умов). </w:t>
      </w:r>
    </w:p>
    <w:p w:rsidR="00BA2CB2" w:rsidRPr="00265B41" w:rsidRDefault="00BA2CB2" w:rsidP="00BA2CB2">
      <w:pPr>
        <w:pStyle w:val="a3"/>
        <w:spacing w:before="0" w:beforeAutospacing="0" w:after="0" w:afterAutospacing="0"/>
        <w:ind w:left="4485"/>
        <w:rPr>
          <w:lang w:val="uk-UA"/>
        </w:rPr>
      </w:pPr>
      <w:r w:rsidRPr="00265B41">
        <w:rPr>
          <w:rStyle w:val="aa"/>
          <w:b w:val="0"/>
          <w:bCs w:val="0"/>
          <w:lang w:val="uk-UA"/>
        </w:rPr>
        <w:t>К</w:t>
      </w:r>
      <w:r>
        <w:rPr>
          <w:rStyle w:val="aa"/>
          <w:b w:val="0"/>
          <w:bCs w:val="0"/>
          <w:lang w:val="uk-UA"/>
        </w:rPr>
        <w:t>П</w:t>
      </w:r>
      <w:r w:rsidRPr="00265B41">
        <w:rPr>
          <w:rStyle w:val="aa"/>
          <w:b w:val="0"/>
          <w:bCs w:val="0"/>
          <w:lang w:val="uk-UA"/>
        </w:rPr>
        <w:t xml:space="preserve"> ОМР «Обухівська міська  варта»,</w:t>
      </w:r>
      <w:r w:rsidRPr="00265B41">
        <w:rPr>
          <w:lang w:val="uk-UA"/>
        </w:rPr>
        <w:t xml:space="preserve"> Обухівський </w:t>
      </w:r>
      <w:r>
        <w:rPr>
          <w:lang w:val="uk-UA"/>
        </w:rPr>
        <w:t>ВП</w:t>
      </w:r>
      <w:r w:rsidRPr="00265B41">
        <w:rPr>
          <w:lang w:val="uk-UA"/>
        </w:rPr>
        <w:t>,                                                                            спеціалі</w:t>
      </w:r>
      <w:r>
        <w:rPr>
          <w:lang w:val="uk-UA"/>
        </w:rPr>
        <w:t>зована організація за договором</w:t>
      </w:r>
    </w:p>
    <w:p w:rsidR="00BA2CB2" w:rsidRPr="00265B41" w:rsidRDefault="00BA2CB2" w:rsidP="00BA2CB2">
      <w:pPr>
        <w:pStyle w:val="a3"/>
        <w:spacing w:before="0" w:beforeAutospacing="0" w:after="120" w:afterAutospacing="0"/>
        <w:jc w:val="both"/>
        <w:rPr>
          <w:lang w:val="uk-UA"/>
        </w:rPr>
      </w:pPr>
      <w:r w:rsidRPr="00265B41">
        <w:rPr>
          <w:lang w:val="uk-UA"/>
        </w:rPr>
        <w:t xml:space="preserve">                                                                                                                                               Постійно</w:t>
      </w:r>
    </w:p>
    <w:p w:rsidR="00BA2CB2" w:rsidRPr="00265B41" w:rsidRDefault="00BA2CB2" w:rsidP="00BA2CB2">
      <w:pPr>
        <w:pStyle w:val="a3"/>
        <w:spacing w:before="0" w:beforeAutospacing="0" w:after="120" w:afterAutospacing="0"/>
        <w:jc w:val="both"/>
        <w:rPr>
          <w:lang w:val="uk-UA"/>
        </w:rPr>
      </w:pPr>
      <w:r w:rsidRPr="00265B41">
        <w:rPr>
          <w:lang w:val="uk-UA"/>
        </w:rPr>
        <w:t>4.2. Забезпечити стабільне т</w:t>
      </w:r>
      <w:r w:rsidRPr="00265B41">
        <w:rPr>
          <w:rFonts w:eastAsia="Calibri"/>
          <w:kern w:val="1"/>
          <w:sz w:val="22"/>
          <w:szCs w:val="22"/>
          <w:lang w:val="uk-UA"/>
        </w:rPr>
        <w:t>ехнічне обслуговування та проведення  ремонту наявного обладнання зв’язку,</w:t>
      </w:r>
      <w:r w:rsidRPr="00265B41" w:rsidDel="00771565">
        <w:rPr>
          <w:rFonts w:eastAsia="Calibri"/>
          <w:kern w:val="1"/>
          <w:sz w:val="22"/>
          <w:szCs w:val="22"/>
          <w:lang w:val="uk-UA"/>
        </w:rPr>
        <w:t xml:space="preserve"> </w:t>
      </w:r>
      <w:r w:rsidRPr="00265B41">
        <w:rPr>
          <w:rFonts w:eastAsia="Calibri"/>
          <w:kern w:val="1"/>
          <w:sz w:val="22"/>
          <w:szCs w:val="22"/>
          <w:lang w:val="uk-UA"/>
        </w:rPr>
        <w:t xml:space="preserve">електронного й оптичного устаткування </w:t>
      </w:r>
      <w:r w:rsidRPr="00265B41">
        <w:rPr>
          <w:sz w:val="22"/>
          <w:szCs w:val="22"/>
          <w:lang w:val="uk-UA"/>
        </w:rPr>
        <w:t xml:space="preserve">Системи відеоспостереження вулиць м. Обухів (ТКС </w:t>
      </w:r>
      <w:r w:rsidRPr="00265B41">
        <w:rPr>
          <w:sz w:val="22"/>
          <w:szCs w:val="22"/>
          <w:lang w:val="uk-UA"/>
        </w:rPr>
        <w:lastRenderedPageBreak/>
        <w:t>«Безпечне місто Обухів»). П</w:t>
      </w:r>
      <w:r w:rsidRPr="00265B41">
        <w:rPr>
          <w:lang w:val="uk-UA"/>
        </w:rPr>
        <w:t>ередбачати та своєчасно здійснювати оплату послуг з утримання та технічного обслуговування обладнання й устаткування ТКС «Безпечне місто Обухів».</w:t>
      </w:r>
    </w:p>
    <w:p w:rsidR="00BA2CB2" w:rsidRPr="00265B41" w:rsidRDefault="00BA2CB2" w:rsidP="00BA2CB2">
      <w:pPr>
        <w:pStyle w:val="a3"/>
        <w:spacing w:before="0" w:beforeAutospacing="0" w:after="0" w:afterAutospacing="0"/>
        <w:ind w:left="4394"/>
        <w:jc w:val="both"/>
      </w:pPr>
      <w:r w:rsidRPr="00265B41">
        <w:rPr>
          <w:rStyle w:val="aa"/>
          <w:b w:val="0"/>
          <w:bCs w:val="0"/>
        </w:rPr>
        <w:t>К</w:t>
      </w:r>
      <w:r>
        <w:rPr>
          <w:rStyle w:val="aa"/>
          <w:b w:val="0"/>
          <w:bCs w:val="0"/>
          <w:lang w:val="uk-UA"/>
        </w:rPr>
        <w:t>П</w:t>
      </w:r>
      <w:r w:rsidRPr="00265B41">
        <w:rPr>
          <w:rStyle w:val="aa"/>
          <w:b w:val="0"/>
          <w:bCs w:val="0"/>
        </w:rPr>
        <w:t xml:space="preserve"> </w:t>
      </w:r>
      <w:r w:rsidRPr="00265B41">
        <w:rPr>
          <w:rStyle w:val="aa"/>
          <w:b w:val="0"/>
          <w:bCs w:val="0"/>
          <w:lang w:val="uk-UA"/>
        </w:rPr>
        <w:t xml:space="preserve">ОМР </w:t>
      </w:r>
      <w:r w:rsidRPr="00265B41">
        <w:rPr>
          <w:rStyle w:val="aa"/>
          <w:b w:val="0"/>
          <w:bCs w:val="0"/>
        </w:rPr>
        <w:t>«Обухівська міська варта»</w:t>
      </w:r>
      <w:r w:rsidRPr="00265B41">
        <w:rPr>
          <w:rStyle w:val="aa"/>
          <w:b w:val="0"/>
          <w:bCs w:val="0"/>
          <w:lang w:val="uk-UA"/>
        </w:rPr>
        <w:t>,</w:t>
      </w:r>
      <w:r w:rsidRPr="00265B41">
        <w:t xml:space="preserve"> спеціалізована </w:t>
      </w:r>
      <w:r>
        <w:t>організація за договором</w:t>
      </w:r>
    </w:p>
    <w:p w:rsidR="00BA2CB2" w:rsidRPr="00265B41" w:rsidRDefault="00BA2CB2" w:rsidP="00BA2CB2">
      <w:pPr>
        <w:pStyle w:val="a3"/>
        <w:spacing w:before="0" w:beforeAutospacing="0" w:after="120" w:afterAutospacing="0"/>
        <w:ind w:left="4394"/>
        <w:jc w:val="both"/>
        <w:rPr>
          <w:lang w:val="uk-UA"/>
        </w:rPr>
      </w:pPr>
      <w:r w:rsidRPr="00265B41">
        <w:rPr>
          <w:lang w:val="uk-UA"/>
        </w:rPr>
        <w:t xml:space="preserve">                                                                      Постійно</w:t>
      </w:r>
    </w:p>
    <w:p w:rsidR="00BA2CB2" w:rsidRPr="00265B41" w:rsidRDefault="00BA2CB2" w:rsidP="00BA2CB2">
      <w:pPr>
        <w:pStyle w:val="a3"/>
        <w:spacing w:before="0" w:beforeAutospacing="0" w:after="0" w:afterAutospacing="0"/>
        <w:jc w:val="both"/>
        <w:rPr>
          <w:lang w:val="uk-UA"/>
        </w:rPr>
      </w:pPr>
      <w:r w:rsidRPr="00265B41">
        <w:rPr>
          <w:lang w:val="uk-UA"/>
        </w:rPr>
        <w:t xml:space="preserve">4.3. Розробити і запровадити чіткий порядок/механізм доступу до інформації, отриманої за допомогою ТКС «Безпечне місто Обухів» (в режимі реального часу або з архівної бази даних), представників правоохоронних органів, установ, уповноважених осіб </w:t>
      </w:r>
      <w:r w:rsidRPr="00265B41">
        <w:rPr>
          <w:color w:val="333333"/>
          <w:shd w:val="clear" w:color="auto" w:fill="FFFFFF"/>
        </w:rPr>
        <w:t>аварійно-рятувальних</w:t>
      </w:r>
      <w:r w:rsidRPr="00265B41">
        <w:rPr>
          <w:lang w:val="uk-UA"/>
        </w:rPr>
        <w:t xml:space="preserve"> чи комунальних служб, інших зацікавлених осіб. З метою виконання завдань Програми  налагодити ефективний та оперативний обмін наявною інформацією між КП ОМР «Обухівська міська варта», правоохоронними органами та іншими зацікавленими особами/структурами.</w:t>
      </w:r>
    </w:p>
    <w:p w:rsidR="00BA2CB2" w:rsidRDefault="00BA2CB2" w:rsidP="00BA2CB2">
      <w:pPr>
        <w:tabs>
          <w:tab w:val="left" w:pos="916"/>
          <w:tab w:val="left" w:pos="1832"/>
          <w:tab w:val="left" w:pos="2748"/>
          <w:tab w:val="left" w:pos="3664"/>
          <w:tab w:val="left" w:pos="4395"/>
          <w:tab w:val="left" w:pos="5496"/>
          <w:tab w:val="left" w:pos="6412"/>
          <w:tab w:val="left" w:pos="7328"/>
          <w:tab w:val="left" w:pos="8244"/>
          <w:tab w:val="left" w:pos="9160"/>
          <w:tab w:val="left" w:pos="10076"/>
          <w:tab w:val="left" w:pos="10992"/>
          <w:tab w:val="left" w:pos="11908"/>
          <w:tab w:val="left" w:pos="12824"/>
          <w:tab w:val="left" w:pos="13740"/>
          <w:tab w:val="left" w:pos="14656"/>
        </w:tabs>
        <w:ind w:left="4485" w:firstLine="51"/>
        <w:rPr>
          <w:szCs w:val="24"/>
        </w:rPr>
      </w:pPr>
      <w:r w:rsidRPr="00265B41">
        <w:rPr>
          <w:rStyle w:val="aa"/>
          <w:b w:val="0"/>
          <w:bCs w:val="0"/>
          <w:szCs w:val="24"/>
        </w:rPr>
        <w:t>К</w:t>
      </w:r>
      <w:r>
        <w:rPr>
          <w:rStyle w:val="aa"/>
          <w:b w:val="0"/>
          <w:bCs w:val="0"/>
          <w:szCs w:val="24"/>
        </w:rPr>
        <w:t>П</w:t>
      </w:r>
      <w:r w:rsidRPr="00265B41">
        <w:rPr>
          <w:rStyle w:val="aa"/>
          <w:b w:val="0"/>
          <w:bCs w:val="0"/>
          <w:szCs w:val="24"/>
        </w:rPr>
        <w:t xml:space="preserve"> ОМР «Обухівська міська варта»,</w:t>
      </w:r>
      <w:r w:rsidRPr="00265B41">
        <w:rPr>
          <w:szCs w:val="24"/>
        </w:rPr>
        <w:t xml:space="preserve"> </w:t>
      </w:r>
    </w:p>
    <w:p w:rsidR="00BA2CB2" w:rsidRDefault="00BA2CB2" w:rsidP="00BA2CB2">
      <w:pPr>
        <w:tabs>
          <w:tab w:val="left" w:pos="916"/>
          <w:tab w:val="left" w:pos="1832"/>
          <w:tab w:val="left" w:pos="2748"/>
          <w:tab w:val="left" w:pos="3664"/>
          <w:tab w:val="left" w:pos="4395"/>
          <w:tab w:val="left" w:pos="5496"/>
          <w:tab w:val="left" w:pos="6412"/>
          <w:tab w:val="left" w:pos="7328"/>
          <w:tab w:val="left" w:pos="8244"/>
          <w:tab w:val="left" w:pos="9160"/>
          <w:tab w:val="left" w:pos="10076"/>
          <w:tab w:val="left" w:pos="10992"/>
          <w:tab w:val="left" w:pos="11908"/>
          <w:tab w:val="left" w:pos="12824"/>
          <w:tab w:val="left" w:pos="13740"/>
          <w:tab w:val="left" w:pos="14656"/>
        </w:tabs>
        <w:ind w:left="4485" w:firstLine="51"/>
        <w:rPr>
          <w:color w:val="000000"/>
        </w:rPr>
      </w:pPr>
      <w:r w:rsidRPr="00265B41">
        <w:rPr>
          <w:szCs w:val="24"/>
        </w:rPr>
        <w:t xml:space="preserve">Обухівський </w:t>
      </w:r>
      <w:r>
        <w:rPr>
          <w:szCs w:val="24"/>
        </w:rPr>
        <w:t>ВП,</w:t>
      </w:r>
      <w:r w:rsidRPr="00265B41">
        <w:rPr>
          <w:color w:val="000000"/>
        </w:rPr>
        <w:t xml:space="preserve">  </w:t>
      </w:r>
    </w:p>
    <w:p w:rsidR="00BA2CB2" w:rsidRPr="00265B41" w:rsidRDefault="00BA2CB2" w:rsidP="00BA2CB2">
      <w:pPr>
        <w:tabs>
          <w:tab w:val="left" w:pos="916"/>
          <w:tab w:val="left" w:pos="1832"/>
          <w:tab w:val="left" w:pos="2748"/>
          <w:tab w:val="left" w:pos="3664"/>
          <w:tab w:val="left" w:pos="4395"/>
          <w:tab w:val="left" w:pos="5496"/>
          <w:tab w:val="left" w:pos="6412"/>
          <w:tab w:val="left" w:pos="7328"/>
          <w:tab w:val="left" w:pos="8244"/>
          <w:tab w:val="left" w:pos="9160"/>
          <w:tab w:val="left" w:pos="10076"/>
          <w:tab w:val="left" w:pos="10992"/>
          <w:tab w:val="left" w:pos="11908"/>
          <w:tab w:val="left" w:pos="12824"/>
          <w:tab w:val="left" w:pos="13740"/>
          <w:tab w:val="left" w:pos="14656"/>
        </w:tabs>
        <w:ind w:left="4485" w:firstLine="51"/>
        <w:rPr>
          <w:szCs w:val="24"/>
        </w:rPr>
      </w:pPr>
      <w:r w:rsidRPr="00265B41">
        <w:rPr>
          <w:color w:val="000000"/>
        </w:rPr>
        <w:t>в</w:t>
      </w:r>
      <w:r w:rsidRPr="00265B41">
        <w:rPr>
          <w:szCs w:val="24"/>
        </w:rPr>
        <w:t xml:space="preserve">ідділ оборонної роботи, взаємодії з правоохоронними органами та з питань надзвичайних ситуацій і цивільного захисту виконавчого комітету Обухівської міської ради </w:t>
      </w:r>
    </w:p>
    <w:p w:rsidR="00BA2CB2" w:rsidRPr="00265B41" w:rsidRDefault="00BA2CB2" w:rsidP="00BA2C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485" w:hanging="90"/>
        <w:jc w:val="both"/>
        <w:rPr>
          <w:color w:val="000000"/>
        </w:rPr>
      </w:pPr>
      <w:r w:rsidRPr="00265B41">
        <w:rPr>
          <w:szCs w:val="24"/>
        </w:rPr>
        <w:t xml:space="preserve">                                                                      Постійно</w:t>
      </w:r>
    </w:p>
    <w:p w:rsidR="00BA2CB2" w:rsidRPr="00265B41" w:rsidRDefault="00BA2CB2" w:rsidP="00BA2CB2">
      <w:pPr>
        <w:spacing w:after="60"/>
        <w:jc w:val="both"/>
        <w:rPr>
          <w:szCs w:val="24"/>
        </w:rPr>
      </w:pPr>
      <w:r w:rsidRPr="00265B41">
        <w:rPr>
          <w:color w:val="000000"/>
          <w:szCs w:val="24"/>
        </w:rPr>
        <w:t>4.4. Здійснювати подальшу р</w:t>
      </w:r>
      <w:r w:rsidRPr="00265B41">
        <w:rPr>
          <w:rFonts w:eastAsia="Arial"/>
          <w:szCs w:val="24"/>
        </w:rPr>
        <w:t>еконструкцію Системи відеоспостерження вулиць м. Обухів (ТКС "Безпечне місто Обухів") з врахуванням реальних потреб об’єднаної громади, криміногенної обстановки та наявності фінансових ресурсів.</w:t>
      </w:r>
    </w:p>
    <w:p w:rsidR="00BA2CB2" w:rsidRPr="00265B41" w:rsidRDefault="00BA2CB2" w:rsidP="00BA2CB2">
      <w:pPr>
        <w:pStyle w:val="a3"/>
        <w:spacing w:before="0" w:beforeAutospacing="0" w:after="0" w:afterAutospacing="0"/>
        <w:jc w:val="both"/>
        <w:rPr>
          <w:lang w:val="uk-UA"/>
        </w:rPr>
      </w:pPr>
      <w:r w:rsidRPr="00265B41">
        <w:rPr>
          <w:lang w:val="uk-UA"/>
        </w:rPr>
        <w:t>4.4.1. Визначати місця та об’єкти, що потребують посиленого захисту та постійного контролю над ситуацією в розрізі населених пунктів, які входять до складу Обухівської МТГ, їх пріоритетність, черговість встановлення камер відеоспостереження певного типу та інших елементів ТКС «Безпечне місто Обухів» (датчиків, кнопок виклику поліції, пристроїв для розпізнавання номерних знаків автомобільного транспорту, облич громадян тощо).</w:t>
      </w:r>
    </w:p>
    <w:p w:rsidR="00BA2CB2" w:rsidRPr="00265B41" w:rsidRDefault="00BA2CB2" w:rsidP="00BA2CB2">
      <w:pPr>
        <w:pStyle w:val="a3"/>
        <w:spacing w:before="0" w:beforeAutospacing="0" w:after="0" w:afterAutospacing="0"/>
        <w:jc w:val="both"/>
        <w:rPr>
          <w:lang w:val="uk-UA"/>
        </w:rPr>
      </w:pPr>
      <w:r w:rsidRPr="00265B41">
        <w:rPr>
          <w:lang w:val="uk-UA"/>
        </w:rPr>
        <w:t>4.4.2. Розробляти технічні завдання (умови) на проєктування реконструкції системи відеоспостереження.</w:t>
      </w:r>
    </w:p>
    <w:p w:rsidR="00BA2CB2" w:rsidRPr="00265B41" w:rsidRDefault="00BA2CB2" w:rsidP="00BA2CB2">
      <w:pPr>
        <w:pStyle w:val="a3"/>
        <w:spacing w:before="0" w:beforeAutospacing="0" w:after="0" w:afterAutospacing="0"/>
        <w:jc w:val="both"/>
        <w:rPr>
          <w:lang w:val="uk-UA"/>
        </w:rPr>
      </w:pPr>
      <w:r w:rsidRPr="00265B41">
        <w:rPr>
          <w:lang w:val="uk-UA"/>
        </w:rPr>
        <w:t>4.4.3.</w:t>
      </w:r>
      <w:r>
        <w:rPr>
          <w:lang w:val="uk-UA"/>
        </w:rPr>
        <w:t xml:space="preserve"> </w:t>
      </w:r>
      <w:r w:rsidRPr="00265B41">
        <w:rPr>
          <w:lang w:val="uk-UA"/>
        </w:rPr>
        <w:t>Замовляти виготовлення проєктно-кошторисної документації на проведення реконструкції ТКС «Безпечне місто Обухів».</w:t>
      </w:r>
    </w:p>
    <w:p w:rsidR="00BA2CB2" w:rsidRPr="00265B41" w:rsidRDefault="00BA2CB2" w:rsidP="00BA2CB2">
      <w:pPr>
        <w:pStyle w:val="a3"/>
        <w:spacing w:before="0" w:beforeAutospacing="0" w:after="0" w:afterAutospacing="0"/>
        <w:jc w:val="both"/>
        <w:rPr>
          <w:lang w:val="uk-UA"/>
        </w:rPr>
      </w:pPr>
      <w:r w:rsidRPr="00265B41">
        <w:rPr>
          <w:lang w:val="uk-UA"/>
        </w:rPr>
        <w:t>4.4.4. Замовляти, контролювати проведення робіт зі встановлення (монтажу) відеокамер  і обладнання у визначених місцях. Приймати на баланс після введення в експлуатацію устаткування і обладнання за результатами чергового етапу реконструкці ТКС «Безпечне місто Обухів».</w:t>
      </w:r>
    </w:p>
    <w:p w:rsidR="00BA2CB2" w:rsidRPr="00265B41" w:rsidRDefault="00BA2CB2" w:rsidP="00BA2CB2">
      <w:pPr>
        <w:pStyle w:val="a3"/>
        <w:spacing w:before="0" w:beforeAutospacing="0" w:after="0" w:afterAutospacing="0"/>
        <w:jc w:val="both"/>
        <w:rPr>
          <w:lang w:val="uk-UA"/>
        </w:rPr>
      </w:pPr>
      <w:r w:rsidRPr="00265B41">
        <w:rPr>
          <w:lang w:val="uk-UA"/>
        </w:rPr>
        <w:t>4.4.5. Вдосконалювати функціональні спроможності ТКС «Безпечне місто Обухів» за рахунок придбання та впровадження  сучасних програмно-апаратних комплексів.</w:t>
      </w:r>
    </w:p>
    <w:p w:rsidR="00BA2CB2" w:rsidRPr="00265B41" w:rsidRDefault="00BA2CB2" w:rsidP="00BA2CB2">
      <w:pPr>
        <w:pStyle w:val="a3"/>
        <w:spacing w:before="0" w:beforeAutospacing="0" w:after="0" w:afterAutospacing="0"/>
        <w:jc w:val="both"/>
        <w:rPr>
          <w:lang w:val="uk-UA"/>
        </w:rPr>
      </w:pPr>
      <w:r w:rsidRPr="00265B41">
        <w:rPr>
          <w:lang w:val="uk-UA"/>
        </w:rPr>
        <w:t>4.4.6. Поглиблювати інтеграцію та взаємодію локальної системи відеонагляду з обласною системою відеоспостереження «Безпечна Київщина».</w:t>
      </w:r>
    </w:p>
    <w:p w:rsidR="00BA2CB2" w:rsidRPr="00265B41" w:rsidRDefault="00BA2CB2" w:rsidP="00BA2CB2">
      <w:pPr>
        <w:pStyle w:val="a3"/>
        <w:spacing w:before="0" w:beforeAutospacing="0" w:after="120" w:afterAutospacing="0"/>
        <w:jc w:val="both"/>
        <w:rPr>
          <w:lang w:val="uk-UA"/>
        </w:rPr>
      </w:pPr>
      <w:r w:rsidRPr="00265B41">
        <w:rPr>
          <w:lang w:val="uk-UA"/>
        </w:rPr>
        <w:t xml:space="preserve">4.4.7. Залучати до участі в Програмі зацікавлених юридичних та фізичних осіб, громадських організацій та формувань шляхом технічного підключення належних їм відеокамер до єдиної системи відеонагляду ТКС «Безпечне місто Обухів» на умовах збереження за ними права власності на обладнання та покладення фінансування витрат на технічне обслуговування відеокамер (на період використання в інтересах громади) на місцевий бюджет. </w:t>
      </w:r>
    </w:p>
    <w:p w:rsidR="00BA2CB2" w:rsidRDefault="00BA2CB2" w:rsidP="00BA2C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485" w:hanging="91"/>
        <w:jc w:val="both"/>
        <w:rPr>
          <w:szCs w:val="24"/>
        </w:rPr>
      </w:pPr>
      <w:r w:rsidRPr="00BA2CB2">
        <w:rPr>
          <w:rStyle w:val="aa"/>
          <w:b w:val="0"/>
          <w:bCs w:val="0"/>
          <w:szCs w:val="24"/>
          <w:lang w:val="uk-UA"/>
        </w:rPr>
        <w:t xml:space="preserve"> </w:t>
      </w:r>
      <w:r w:rsidRPr="00265B41">
        <w:rPr>
          <w:rStyle w:val="aa"/>
          <w:b w:val="0"/>
          <w:bCs w:val="0"/>
          <w:szCs w:val="24"/>
        </w:rPr>
        <w:t>К</w:t>
      </w:r>
      <w:r>
        <w:rPr>
          <w:rStyle w:val="aa"/>
          <w:b w:val="0"/>
          <w:bCs w:val="0"/>
          <w:szCs w:val="24"/>
        </w:rPr>
        <w:t>П</w:t>
      </w:r>
      <w:r w:rsidRPr="00265B41">
        <w:rPr>
          <w:rStyle w:val="aa"/>
          <w:b w:val="0"/>
          <w:bCs w:val="0"/>
          <w:szCs w:val="24"/>
        </w:rPr>
        <w:t xml:space="preserve"> ОМР «Обухівська міська варта»,</w:t>
      </w:r>
      <w:r w:rsidRPr="00265B41">
        <w:rPr>
          <w:szCs w:val="24"/>
        </w:rPr>
        <w:t xml:space="preserve"> </w:t>
      </w:r>
    </w:p>
    <w:p w:rsidR="00BA2CB2" w:rsidRDefault="00BA2CB2" w:rsidP="00BA2C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485" w:hanging="91"/>
        <w:jc w:val="both"/>
        <w:rPr>
          <w:szCs w:val="24"/>
        </w:rPr>
      </w:pPr>
      <w:r>
        <w:rPr>
          <w:szCs w:val="24"/>
        </w:rPr>
        <w:t xml:space="preserve"> </w:t>
      </w:r>
      <w:r w:rsidRPr="00265B41">
        <w:rPr>
          <w:szCs w:val="24"/>
        </w:rPr>
        <w:t xml:space="preserve">Обухівський </w:t>
      </w:r>
      <w:r>
        <w:rPr>
          <w:szCs w:val="24"/>
        </w:rPr>
        <w:t>ВП,</w:t>
      </w:r>
    </w:p>
    <w:p w:rsidR="00BA2CB2" w:rsidRDefault="00BA2CB2" w:rsidP="00BA2C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485" w:hanging="91"/>
        <w:rPr>
          <w:szCs w:val="24"/>
        </w:rPr>
      </w:pPr>
      <w:r w:rsidRPr="00265B41">
        <w:rPr>
          <w:color w:val="000000"/>
        </w:rPr>
        <w:t xml:space="preserve"> в</w:t>
      </w:r>
      <w:r w:rsidRPr="00265B41">
        <w:rPr>
          <w:szCs w:val="24"/>
        </w:rPr>
        <w:t>ідділ оборонної роботи, взаємодії з правоохоронними органами та з питань надзвичайних ситуацій і цивільного захисту, управління, відділи виконавчого комітету Обухівської міської ради,</w:t>
      </w:r>
    </w:p>
    <w:p w:rsidR="00BA2CB2" w:rsidRDefault="00BA2CB2" w:rsidP="00BA2C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485" w:hanging="91"/>
        <w:jc w:val="both"/>
        <w:rPr>
          <w:szCs w:val="24"/>
        </w:rPr>
      </w:pPr>
      <w:r w:rsidRPr="00265B41">
        <w:rPr>
          <w:szCs w:val="24"/>
        </w:rPr>
        <w:t xml:space="preserve"> старости старостинських округів </w:t>
      </w:r>
    </w:p>
    <w:p w:rsidR="00BA2CB2" w:rsidRPr="00265B41" w:rsidRDefault="00BA2CB2" w:rsidP="00BA2C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ind w:left="4485" w:hanging="91"/>
        <w:jc w:val="both"/>
        <w:rPr>
          <w:szCs w:val="24"/>
        </w:rPr>
      </w:pPr>
      <w:r w:rsidRPr="00265B41">
        <w:rPr>
          <w:szCs w:val="24"/>
        </w:rPr>
        <w:t xml:space="preserve">                                                         2021-2025 р</w:t>
      </w:r>
      <w:r>
        <w:rPr>
          <w:szCs w:val="24"/>
        </w:rPr>
        <w:t>оки</w:t>
      </w:r>
    </w:p>
    <w:p w:rsidR="00BA2CB2" w:rsidRPr="00265B41" w:rsidRDefault="00BA2CB2" w:rsidP="00BA2CB2">
      <w:pPr>
        <w:jc w:val="both"/>
        <w:rPr>
          <w:rFonts w:eastAsia="Times New Roman"/>
          <w:bCs/>
          <w:szCs w:val="24"/>
          <w:lang w:eastAsia="uk-UA"/>
        </w:rPr>
      </w:pPr>
      <w:r w:rsidRPr="00265B41">
        <w:rPr>
          <w:szCs w:val="24"/>
        </w:rPr>
        <w:lastRenderedPageBreak/>
        <w:t xml:space="preserve">4.5. </w:t>
      </w:r>
      <w:r w:rsidRPr="00265B41">
        <w:rPr>
          <w:rFonts w:eastAsia="Times New Roman"/>
          <w:bCs/>
          <w:szCs w:val="24"/>
          <w:lang w:eastAsia="uk-UA"/>
        </w:rPr>
        <w:t xml:space="preserve">Створення островків безпеки та системи екстреного відео та аудіо зв’язку з поліцією для жителів та гостей міста Обухів. </w:t>
      </w:r>
    </w:p>
    <w:p w:rsidR="00BA2CB2" w:rsidRPr="00265B41" w:rsidRDefault="00BA2CB2" w:rsidP="00BA2CB2">
      <w:pPr>
        <w:rPr>
          <w:rFonts w:eastAsia="Times New Roman"/>
          <w:bCs/>
          <w:szCs w:val="24"/>
          <w:lang w:eastAsia="uk-UA"/>
        </w:rPr>
      </w:pPr>
    </w:p>
    <w:p w:rsidR="00BA2CB2" w:rsidRPr="00265B41" w:rsidRDefault="00BA2CB2" w:rsidP="00BA2CB2">
      <w:pPr>
        <w:ind w:left="4536"/>
        <w:rPr>
          <w:color w:val="000000"/>
          <w:szCs w:val="24"/>
        </w:rPr>
      </w:pPr>
      <w:r w:rsidRPr="00265B41">
        <w:rPr>
          <w:rStyle w:val="aa"/>
          <w:b w:val="0"/>
          <w:bCs w:val="0"/>
          <w:szCs w:val="24"/>
        </w:rPr>
        <w:t>К</w:t>
      </w:r>
      <w:r>
        <w:rPr>
          <w:rStyle w:val="aa"/>
          <w:b w:val="0"/>
          <w:bCs w:val="0"/>
          <w:szCs w:val="24"/>
        </w:rPr>
        <w:t>П</w:t>
      </w:r>
      <w:r w:rsidRPr="00265B41">
        <w:rPr>
          <w:rStyle w:val="aa"/>
          <w:b w:val="0"/>
          <w:bCs w:val="0"/>
          <w:szCs w:val="24"/>
        </w:rPr>
        <w:t xml:space="preserve"> ОМР «Обухівська міська  варта»,</w:t>
      </w:r>
      <w:r w:rsidRPr="00265B41">
        <w:rPr>
          <w:szCs w:val="24"/>
        </w:rPr>
        <w:t xml:space="preserve"> Обухівський </w:t>
      </w:r>
      <w:r>
        <w:rPr>
          <w:szCs w:val="24"/>
        </w:rPr>
        <w:t>ВП</w:t>
      </w:r>
      <w:r w:rsidRPr="00265B41">
        <w:rPr>
          <w:color w:val="000000"/>
          <w:szCs w:val="24"/>
        </w:rPr>
        <w:t xml:space="preserve">, </w:t>
      </w:r>
      <w:r w:rsidRPr="00265B41">
        <w:rPr>
          <w:rFonts w:eastAsia="Times New Roman"/>
          <w:bCs/>
          <w:szCs w:val="24"/>
          <w:lang w:eastAsia="uk-UA"/>
        </w:rPr>
        <w:t xml:space="preserve">                                                              </w:t>
      </w:r>
      <w:r>
        <w:rPr>
          <w:rFonts w:eastAsia="Times New Roman"/>
          <w:bCs/>
          <w:szCs w:val="24"/>
          <w:lang w:eastAsia="uk-UA"/>
        </w:rPr>
        <w:t xml:space="preserve">             благодійний  фонди</w:t>
      </w:r>
    </w:p>
    <w:p w:rsidR="00BA2CB2" w:rsidRPr="00265B41" w:rsidRDefault="00BA2CB2" w:rsidP="00BA2CB2">
      <w:pPr>
        <w:pStyle w:val="a3"/>
        <w:spacing w:before="0" w:beforeAutospacing="0" w:after="120" w:afterAutospacing="0"/>
      </w:pPr>
      <w:r w:rsidRPr="00265B41">
        <w:rPr>
          <w:lang w:val="uk-UA"/>
        </w:rPr>
        <w:t xml:space="preserve">                                                                                                                                      2021-202</w:t>
      </w:r>
      <w:r>
        <w:rPr>
          <w:lang w:val="uk-UA"/>
        </w:rPr>
        <w:t>5</w:t>
      </w:r>
      <w:r w:rsidRPr="00265B41">
        <w:rPr>
          <w:lang w:val="uk-UA"/>
        </w:rPr>
        <w:t xml:space="preserve"> р</w:t>
      </w:r>
      <w:r>
        <w:rPr>
          <w:lang w:val="uk-UA"/>
        </w:rPr>
        <w:t>оки</w:t>
      </w:r>
    </w:p>
    <w:p w:rsidR="00BA2CB2" w:rsidRPr="00265B41" w:rsidRDefault="00BA2CB2" w:rsidP="00BA2C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both"/>
        <w:rPr>
          <w:szCs w:val="24"/>
        </w:rPr>
      </w:pPr>
      <w:r w:rsidRPr="00265B41">
        <w:rPr>
          <w:szCs w:val="24"/>
        </w:rPr>
        <w:t>4.6. Планувати і виконувати інші заходи для реалізації завдань Програми.</w:t>
      </w:r>
    </w:p>
    <w:p w:rsidR="00BA2CB2" w:rsidRPr="00265B41" w:rsidRDefault="00BA2CB2" w:rsidP="00BA2CB2">
      <w:pPr>
        <w:pStyle w:val="a3"/>
        <w:spacing w:before="0" w:beforeAutospacing="0" w:after="0" w:afterAutospacing="0"/>
        <w:ind w:left="4536"/>
        <w:rPr>
          <w:lang w:val="uk-UA"/>
        </w:rPr>
      </w:pPr>
      <w:r w:rsidRPr="00265B41">
        <w:rPr>
          <w:lang w:val="uk-UA"/>
        </w:rPr>
        <w:t>Відділ оборонної роботи, взаємодії з правоохоронними органами та з питань надзвичайних ситуацій і цивільного захисту виконавчого комітету Обухівської міської ради</w:t>
      </w:r>
    </w:p>
    <w:p w:rsidR="00BA2CB2" w:rsidRPr="00265B41" w:rsidRDefault="00BA2CB2" w:rsidP="00BA2CB2">
      <w:pPr>
        <w:pStyle w:val="a3"/>
        <w:spacing w:before="0" w:beforeAutospacing="0" w:after="120" w:afterAutospacing="0"/>
        <w:ind w:left="4536"/>
        <w:jc w:val="both"/>
      </w:pPr>
      <w:r w:rsidRPr="00265B41">
        <w:rPr>
          <w:lang w:val="uk-UA"/>
        </w:rPr>
        <w:t xml:space="preserve">                                                         </w:t>
      </w:r>
      <w:r>
        <w:rPr>
          <w:lang w:val="uk-UA"/>
        </w:rPr>
        <w:t xml:space="preserve"> </w:t>
      </w:r>
      <w:r w:rsidRPr="00265B41">
        <w:rPr>
          <w:lang w:val="uk-UA"/>
        </w:rPr>
        <w:t>2021-2025 р</w:t>
      </w:r>
      <w:r>
        <w:rPr>
          <w:lang w:val="uk-UA"/>
        </w:rPr>
        <w:t>оки</w:t>
      </w:r>
    </w:p>
    <w:p w:rsidR="00BA2CB2" w:rsidRPr="00265B41" w:rsidRDefault="00BA2CB2" w:rsidP="00317584">
      <w:pPr>
        <w:tabs>
          <w:tab w:val="left" w:pos="916"/>
          <w:tab w:val="left" w:pos="1832"/>
          <w:tab w:val="left" w:pos="2748"/>
          <w:tab w:val="left" w:pos="3664"/>
          <w:tab w:val="left" w:pos="4580"/>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b/>
          <w:color w:val="000000"/>
          <w:sz w:val="26"/>
          <w:szCs w:val="26"/>
        </w:rPr>
      </w:pPr>
      <w:r w:rsidRPr="00265B41">
        <w:rPr>
          <w:b/>
          <w:color w:val="000000"/>
          <w:sz w:val="26"/>
          <w:szCs w:val="26"/>
        </w:rPr>
        <w:t>5. Ф</w:t>
      </w:r>
      <w:r>
        <w:rPr>
          <w:b/>
          <w:color w:val="000000"/>
          <w:sz w:val="26"/>
          <w:szCs w:val="26"/>
        </w:rPr>
        <w:t>ІНАНСОВЕ ЗАБЕЗПЕЧЕННЯ ПРОГРАМИ</w:t>
      </w:r>
    </w:p>
    <w:p w:rsidR="00BA2CB2" w:rsidRPr="00265B41" w:rsidRDefault="00BA2CB2" w:rsidP="00BA2CB2">
      <w:pPr>
        <w:pStyle w:val="a3"/>
        <w:spacing w:before="0" w:beforeAutospacing="0" w:after="0" w:afterAutospacing="0"/>
        <w:jc w:val="both"/>
      </w:pPr>
      <w:r w:rsidRPr="00265B41">
        <w:rPr>
          <w:lang w:val="uk-UA"/>
        </w:rPr>
        <w:t xml:space="preserve">5.1.  </w:t>
      </w:r>
      <w:r w:rsidRPr="00265B41">
        <w:t xml:space="preserve">Фінансування заходів Програми передбачається здійснювати </w:t>
      </w:r>
      <w:r w:rsidRPr="00265B41">
        <w:rPr>
          <w:lang w:val="uk-UA"/>
        </w:rPr>
        <w:t xml:space="preserve">відповідно до законодавства України </w:t>
      </w:r>
      <w:r w:rsidRPr="00265B41">
        <w:t>за рахунок коштів міського бюджету та інших джерел фінансування, не заборонених чинним законодавством.</w:t>
      </w:r>
    </w:p>
    <w:p w:rsidR="00BA2CB2" w:rsidRPr="00265B41" w:rsidRDefault="00BA2CB2" w:rsidP="00BA2CB2">
      <w:pPr>
        <w:pStyle w:val="a3"/>
        <w:spacing w:before="0" w:beforeAutospacing="0" w:after="0" w:afterAutospacing="0"/>
        <w:jc w:val="both"/>
        <w:rPr>
          <w:lang w:val="uk-UA"/>
        </w:rPr>
      </w:pPr>
      <w:r w:rsidRPr="00265B41">
        <w:rPr>
          <w:lang w:val="uk-UA"/>
        </w:rPr>
        <w:t xml:space="preserve">5.2. </w:t>
      </w:r>
      <w:r w:rsidRPr="00265B41">
        <w:t xml:space="preserve">Обсяг фінансування заходів Програми за рахунок коштів міського бюджету </w:t>
      </w:r>
      <w:r w:rsidRPr="00265B41">
        <w:rPr>
          <w:lang w:val="uk-UA"/>
        </w:rPr>
        <w:t xml:space="preserve"> та коштів благодійних фондів, грантових програм і проєктів ( в т. ч. міжнародних) затверджується міською радою в складі видатків міського бюджету на</w:t>
      </w:r>
      <w:r>
        <w:rPr>
          <w:lang w:val="uk-UA"/>
        </w:rPr>
        <w:t xml:space="preserve"> відповідний рік.</w:t>
      </w:r>
      <w:r w:rsidRPr="00265B41">
        <w:rPr>
          <w:lang w:val="uk-UA"/>
        </w:rPr>
        <w:t xml:space="preserve"> Потреба у фінансуванні</w:t>
      </w:r>
      <w:r>
        <w:rPr>
          <w:lang w:val="uk-UA"/>
        </w:rPr>
        <w:t xml:space="preserve"> прописується в додатку до Програми</w:t>
      </w:r>
      <w:r w:rsidRPr="00364951">
        <w:rPr>
          <w:lang w:val="uk-UA"/>
        </w:rPr>
        <w:t>.</w:t>
      </w:r>
      <w:r>
        <w:rPr>
          <w:lang w:val="uk-UA"/>
        </w:rPr>
        <w:t xml:space="preserve"> На 2021 рік  фінансування заходів не передбачається.</w:t>
      </w:r>
    </w:p>
    <w:p w:rsidR="00BA2CB2" w:rsidRPr="00BA2CB2" w:rsidRDefault="00BA2CB2" w:rsidP="00BA2CB2">
      <w:pPr>
        <w:jc w:val="both"/>
        <w:rPr>
          <w:szCs w:val="24"/>
          <w:lang w:val="uk-UA"/>
        </w:rPr>
      </w:pPr>
      <w:r w:rsidRPr="00BA2CB2">
        <w:rPr>
          <w:szCs w:val="24"/>
          <w:lang w:val="uk-UA"/>
        </w:rPr>
        <w:t xml:space="preserve">5.3. Щорічно </w:t>
      </w:r>
      <w:r w:rsidRPr="00BA2CB2">
        <w:rPr>
          <w:rStyle w:val="aa"/>
          <w:b w:val="0"/>
          <w:bCs w:val="0"/>
          <w:szCs w:val="24"/>
          <w:lang w:val="uk-UA"/>
        </w:rPr>
        <w:t xml:space="preserve">КП ОМР «Обухівська міська </w:t>
      </w:r>
      <w:r w:rsidRPr="00BA2CB2">
        <w:rPr>
          <w:rStyle w:val="aa"/>
          <w:b w:val="0"/>
          <w:bCs w:val="0"/>
          <w:lang w:val="uk-UA"/>
        </w:rPr>
        <w:t xml:space="preserve"> </w:t>
      </w:r>
      <w:r w:rsidRPr="00BA2CB2">
        <w:rPr>
          <w:rStyle w:val="aa"/>
          <w:b w:val="0"/>
          <w:bCs w:val="0"/>
          <w:szCs w:val="24"/>
          <w:lang w:val="uk-UA"/>
        </w:rPr>
        <w:t>варта»</w:t>
      </w:r>
      <w:r w:rsidRPr="00BA2CB2">
        <w:rPr>
          <w:szCs w:val="24"/>
          <w:lang w:val="uk-UA"/>
        </w:rPr>
        <w:t xml:space="preserve"> для виконання Програми розробляє заходи з відповідними розрахунками видатків на кожний захід та подає їх на розгляд Обухівській міській раді.</w:t>
      </w:r>
    </w:p>
    <w:p w:rsidR="00BA2CB2" w:rsidRPr="00265B41" w:rsidRDefault="00BA2CB2" w:rsidP="00BA2CB2">
      <w:pPr>
        <w:jc w:val="both"/>
        <w:rPr>
          <w:szCs w:val="24"/>
        </w:rPr>
      </w:pPr>
      <w:r w:rsidRPr="00265B41">
        <w:rPr>
          <w:szCs w:val="24"/>
        </w:rPr>
        <w:t>5.4. Головний р</w:t>
      </w:r>
      <w:r>
        <w:rPr>
          <w:szCs w:val="24"/>
        </w:rPr>
        <w:t>озпорядник коштів по виконанню П</w:t>
      </w:r>
      <w:r w:rsidRPr="00265B41">
        <w:rPr>
          <w:szCs w:val="24"/>
        </w:rPr>
        <w:t>рограми визначається при затвердженні   бюджету на відповідний рік.</w:t>
      </w:r>
    </w:p>
    <w:p w:rsidR="00BA2CB2" w:rsidRPr="00265B41" w:rsidRDefault="00BA2CB2" w:rsidP="00BA2CB2">
      <w:pPr>
        <w:jc w:val="both"/>
        <w:rPr>
          <w:szCs w:val="24"/>
        </w:rPr>
      </w:pPr>
      <w:r w:rsidRPr="00265B41">
        <w:rPr>
          <w:szCs w:val="24"/>
        </w:rPr>
        <w:t>5.5. Ресурсне забезпечення Програми та обсяг коштів, які пропонуються</w:t>
      </w:r>
      <w:r>
        <w:rPr>
          <w:szCs w:val="24"/>
        </w:rPr>
        <w:t xml:space="preserve"> або будуть пропонуватися до залучення </w:t>
      </w:r>
      <w:r w:rsidRPr="00265B41">
        <w:rPr>
          <w:szCs w:val="24"/>
        </w:rPr>
        <w:t>на виконання Програми</w:t>
      </w:r>
      <w:r>
        <w:rPr>
          <w:szCs w:val="24"/>
        </w:rPr>
        <w:t xml:space="preserve"> в майбутньому</w:t>
      </w:r>
      <w:r w:rsidRPr="00265B41">
        <w:rPr>
          <w:szCs w:val="24"/>
        </w:rPr>
        <w:t xml:space="preserve"> </w:t>
      </w:r>
      <w:r>
        <w:rPr>
          <w:szCs w:val="24"/>
        </w:rPr>
        <w:t xml:space="preserve">повинно бути </w:t>
      </w:r>
      <w:r w:rsidRPr="00265B41">
        <w:rPr>
          <w:szCs w:val="24"/>
        </w:rPr>
        <w:t xml:space="preserve">визначено у кошторисі, який </w:t>
      </w:r>
      <w:r>
        <w:rPr>
          <w:szCs w:val="24"/>
        </w:rPr>
        <w:t>є невід</w:t>
      </w:r>
      <w:r w:rsidRPr="003B15BE">
        <w:rPr>
          <w:szCs w:val="24"/>
        </w:rPr>
        <w:t>’</w:t>
      </w:r>
      <w:r>
        <w:rPr>
          <w:szCs w:val="24"/>
        </w:rPr>
        <w:t>ємним додатком цієї</w:t>
      </w:r>
      <w:r w:rsidRPr="00265B41">
        <w:rPr>
          <w:szCs w:val="24"/>
        </w:rPr>
        <w:t xml:space="preserve"> Програми. </w:t>
      </w:r>
    </w:p>
    <w:p w:rsidR="00BA2CB2" w:rsidRPr="00265B41" w:rsidRDefault="00BA2CB2" w:rsidP="00BA2CB2">
      <w:pPr>
        <w:spacing w:after="120"/>
        <w:jc w:val="both"/>
        <w:rPr>
          <w:szCs w:val="24"/>
        </w:rPr>
      </w:pPr>
      <w:bookmarkStart w:id="0" w:name="235"/>
      <w:bookmarkStart w:id="1" w:name="256"/>
      <w:bookmarkEnd w:id="0"/>
      <w:bookmarkEnd w:id="1"/>
      <w:r w:rsidRPr="00265B41">
        <w:rPr>
          <w:szCs w:val="24"/>
        </w:rPr>
        <w:t xml:space="preserve">5.6. Обсяги фінансування на здійснення заходів Програми </w:t>
      </w:r>
      <w:r>
        <w:rPr>
          <w:szCs w:val="24"/>
        </w:rPr>
        <w:t xml:space="preserve">повинні </w:t>
      </w:r>
      <w:r w:rsidRPr="00265B41">
        <w:rPr>
          <w:szCs w:val="24"/>
        </w:rPr>
        <w:t>передбач</w:t>
      </w:r>
      <w:r>
        <w:rPr>
          <w:szCs w:val="24"/>
        </w:rPr>
        <w:t>атися</w:t>
      </w:r>
      <w:r w:rsidRPr="00265B41">
        <w:rPr>
          <w:szCs w:val="24"/>
        </w:rPr>
        <w:t xml:space="preserve"> з урахуванням вимог  Бюджетного кодексу України. </w:t>
      </w:r>
    </w:p>
    <w:p w:rsidR="00BA2CB2" w:rsidRPr="00265B41" w:rsidRDefault="00BA2CB2" w:rsidP="00BA2CB2">
      <w:pPr>
        <w:pStyle w:val="a3"/>
        <w:spacing w:before="0" w:beforeAutospacing="0" w:after="120" w:afterAutospacing="0"/>
        <w:jc w:val="center"/>
        <w:rPr>
          <w:b/>
          <w:sz w:val="26"/>
          <w:szCs w:val="26"/>
          <w:lang w:val="uk-UA"/>
        </w:rPr>
      </w:pPr>
      <w:bookmarkStart w:id="2" w:name="257"/>
      <w:bookmarkEnd w:id="2"/>
      <w:r>
        <w:rPr>
          <w:b/>
          <w:sz w:val="26"/>
          <w:szCs w:val="26"/>
          <w:lang w:val="uk-UA"/>
        </w:rPr>
        <w:t>6. ОЧІКУВАНІ РЕЗУЛЬТАТИ ВИКОНАННЯ ПРОГРАМИ</w:t>
      </w:r>
    </w:p>
    <w:p w:rsidR="00BA2CB2" w:rsidRPr="00265B41" w:rsidRDefault="00BA2CB2" w:rsidP="00BA2CB2">
      <w:pPr>
        <w:jc w:val="both"/>
        <w:rPr>
          <w:szCs w:val="24"/>
        </w:rPr>
      </w:pPr>
      <w:r w:rsidRPr="00265B41">
        <w:rPr>
          <w:szCs w:val="24"/>
        </w:rPr>
        <w:t>6.1. В цілому виконання Програми дасть змогу поліпшити стан криміногенної ситуації на території Обухівської МТГ, посилити основні напрямки боротьби зі злочинністю, забезпечити належний правопорядок та контрольованість криміногенних процесів,</w:t>
      </w:r>
      <w:bookmarkStart w:id="3" w:name="755"/>
      <w:bookmarkStart w:id="4" w:name="757"/>
      <w:bookmarkEnd w:id="3"/>
      <w:bookmarkEnd w:id="4"/>
      <w:r w:rsidRPr="00265B41">
        <w:rPr>
          <w:szCs w:val="24"/>
        </w:rPr>
        <w:t xml:space="preserve"> забезпечити на високому рівні </w:t>
      </w:r>
      <w:r>
        <w:rPr>
          <w:szCs w:val="24"/>
        </w:rPr>
        <w:t xml:space="preserve">громадський </w:t>
      </w:r>
      <w:r w:rsidRPr="00265B41">
        <w:rPr>
          <w:szCs w:val="24"/>
        </w:rPr>
        <w:t xml:space="preserve">порядок та безпеку, </w:t>
      </w:r>
      <w:bookmarkStart w:id="5" w:name="758"/>
      <w:bookmarkEnd w:id="5"/>
      <w:r w:rsidRPr="00265B41">
        <w:rPr>
          <w:szCs w:val="24"/>
        </w:rPr>
        <w:t xml:space="preserve">підвищити ефективність </w:t>
      </w:r>
      <w:r>
        <w:rPr>
          <w:szCs w:val="24"/>
        </w:rPr>
        <w:t>і</w:t>
      </w:r>
      <w:r w:rsidRPr="00265B41">
        <w:rPr>
          <w:szCs w:val="24"/>
        </w:rPr>
        <w:t xml:space="preserve"> оперативність роботи  правоохоронних органів з реагування на заяви</w:t>
      </w:r>
      <w:r>
        <w:rPr>
          <w:szCs w:val="24"/>
        </w:rPr>
        <w:t>,</w:t>
      </w:r>
      <w:r w:rsidRPr="00265B41">
        <w:rPr>
          <w:szCs w:val="24"/>
        </w:rPr>
        <w:t xml:space="preserve"> повідомлення громадян про кримінальні правопорушення, розшуку </w:t>
      </w:r>
      <w:r>
        <w:rPr>
          <w:szCs w:val="24"/>
        </w:rPr>
        <w:t>й</w:t>
      </w:r>
      <w:r w:rsidRPr="00265B41">
        <w:rPr>
          <w:szCs w:val="24"/>
        </w:rPr>
        <w:t xml:space="preserve"> затримання злочинців у найкоротший термін, удосконалити рівень оперативного реагування на надзвичайні ситуації та події збоку </w:t>
      </w:r>
      <w:r w:rsidRPr="00265B41">
        <w:rPr>
          <w:color w:val="333333"/>
          <w:szCs w:val="24"/>
          <w:shd w:val="clear" w:color="auto" w:fill="FFFFFF"/>
        </w:rPr>
        <w:t>аварійно-рятувальних</w:t>
      </w:r>
      <w:r w:rsidRPr="00265B41">
        <w:rPr>
          <w:szCs w:val="24"/>
        </w:rPr>
        <w:t xml:space="preserve"> служб, органів державної влади та місцевого самоврядування. </w:t>
      </w:r>
    </w:p>
    <w:p w:rsidR="00BA2CB2" w:rsidRPr="00265B41" w:rsidRDefault="00BA2CB2" w:rsidP="00BA2CB2">
      <w:pPr>
        <w:pStyle w:val="a3"/>
        <w:spacing w:before="0" w:beforeAutospacing="0" w:after="0" w:afterAutospacing="0"/>
        <w:jc w:val="both"/>
        <w:rPr>
          <w:lang w:val="uk-UA"/>
        </w:rPr>
      </w:pPr>
      <w:r w:rsidRPr="00265B41">
        <w:rPr>
          <w:lang w:val="uk-UA"/>
        </w:rPr>
        <w:t>6.1.1.  Практичні показники виконання заходів програми:</w:t>
      </w:r>
    </w:p>
    <w:p w:rsidR="00BA2CB2" w:rsidRPr="00265B41" w:rsidRDefault="00BA2CB2" w:rsidP="00BA2CB2">
      <w:pPr>
        <w:pStyle w:val="a3"/>
        <w:spacing w:before="0" w:beforeAutospacing="0" w:after="0" w:afterAutospacing="0"/>
        <w:jc w:val="both"/>
        <w:rPr>
          <w:lang w:val="uk-UA"/>
        </w:rPr>
      </w:pPr>
      <w:r w:rsidRPr="00265B41">
        <w:rPr>
          <w:lang w:val="uk-UA"/>
        </w:rPr>
        <w:t>- впровадження та розвиток систем безпеки;</w:t>
      </w:r>
    </w:p>
    <w:p w:rsidR="00BA2CB2" w:rsidRPr="00265B41" w:rsidRDefault="00BA2CB2" w:rsidP="00BA2CB2">
      <w:pPr>
        <w:pStyle w:val="a3"/>
        <w:spacing w:before="0" w:beforeAutospacing="0" w:after="0" w:afterAutospacing="0"/>
        <w:jc w:val="both"/>
        <w:rPr>
          <w:lang w:val="uk-UA"/>
        </w:rPr>
      </w:pPr>
      <w:r w:rsidRPr="00265B41">
        <w:rPr>
          <w:lang w:val="uk-UA"/>
        </w:rPr>
        <w:t>- ведення спостереження за всіма суспільно значущими подіями, що відбуваються в місті;</w:t>
      </w:r>
    </w:p>
    <w:p w:rsidR="00BA2CB2" w:rsidRPr="00265B41" w:rsidRDefault="00BA2CB2" w:rsidP="00BA2CB2">
      <w:pPr>
        <w:pStyle w:val="a3"/>
        <w:spacing w:before="0" w:beforeAutospacing="0" w:after="0" w:afterAutospacing="0"/>
        <w:jc w:val="both"/>
      </w:pPr>
      <w:r w:rsidRPr="00265B41">
        <w:rPr>
          <w:lang w:val="uk-UA"/>
        </w:rPr>
        <w:t>- запобігання надзвичайних с</w:t>
      </w:r>
      <w:r w:rsidRPr="00265B41">
        <w:t>итуацій, а в разі їх виникнення</w:t>
      </w:r>
      <w:r w:rsidRPr="00265B41">
        <w:rPr>
          <w:lang w:val="uk-UA"/>
        </w:rPr>
        <w:t>, -</w:t>
      </w:r>
      <w:r w:rsidRPr="00265B41">
        <w:t xml:space="preserve"> негайне інформування відповідних служб для оперативного </w:t>
      </w:r>
      <w:r w:rsidRPr="00265B41">
        <w:rPr>
          <w:lang w:val="uk-UA"/>
        </w:rPr>
        <w:t>реагування</w:t>
      </w:r>
      <w:r w:rsidRPr="00265B41">
        <w:t>;</w:t>
      </w:r>
    </w:p>
    <w:p w:rsidR="00BA2CB2" w:rsidRPr="00265B41" w:rsidRDefault="00BA2CB2" w:rsidP="00BA2CB2">
      <w:pPr>
        <w:pStyle w:val="a3"/>
        <w:spacing w:before="0" w:beforeAutospacing="0" w:after="0" w:afterAutospacing="0"/>
        <w:jc w:val="both"/>
      </w:pPr>
      <w:r w:rsidRPr="00265B41">
        <w:t>-</w:t>
      </w:r>
      <w:r w:rsidRPr="00265B41">
        <w:rPr>
          <w:lang w:val="uk-UA"/>
        </w:rPr>
        <w:t xml:space="preserve"> с</w:t>
      </w:r>
      <w:r w:rsidRPr="00265B41">
        <w:t xml:space="preserve">координована робота місцевої влади та правоохоронних органів у напрямку посилення безпеки громадян та захисту </w:t>
      </w:r>
      <w:r w:rsidRPr="00265B41">
        <w:rPr>
          <w:lang w:val="uk-UA"/>
        </w:rPr>
        <w:t>Обухівської МТГ</w:t>
      </w:r>
      <w:r w:rsidRPr="00265B41">
        <w:t>;</w:t>
      </w:r>
    </w:p>
    <w:p w:rsidR="00BA2CB2" w:rsidRPr="00265B41" w:rsidRDefault="00BA2CB2" w:rsidP="00BA2CB2">
      <w:pPr>
        <w:pStyle w:val="a3"/>
        <w:spacing w:before="0" w:beforeAutospacing="0" w:after="0" w:afterAutospacing="0"/>
        <w:jc w:val="both"/>
      </w:pPr>
      <w:r w:rsidRPr="00265B41">
        <w:t>-</w:t>
      </w:r>
      <w:r w:rsidRPr="00265B41">
        <w:rPr>
          <w:lang w:val="uk-UA"/>
        </w:rPr>
        <w:t xml:space="preserve"> п</w:t>
      </w:r>
      <w:r w:rsidRPr="00265B41">
        <w:t xml:space="preserve">ідтримка </w:t>
      </w:r>
      <w:r>
        <w:rPr>
          <w:lang w:val="uk-UA"/>
        </w:rPr>
        <w:t>громадського (</w:t>
      </w:r>
      <w:r w:rsidRPr="00265B41">
        <w:rPr>
          <w:lang w:val="uk-UA"/>
        </w:rPr>
        <w:t>публічного</w:t>
      </w:r>
      <w:r>
        <w:rPr>
          <w:lang w:val="uk-UA"/>
        </w:rPr>
        <w:t>)</w:t>
      </w:r>
      <w:r w:rsidRPr="00265B41">
        <w:t xml:space="preserve"> порядку в Обухівській </w:t>
      </w:r>
      <w:r w:rsidRPr="00265B41">
        <w:rPr>
          <w:lang w:val="uk-UA"/>
        </w:rPr>
        <w:t>М</w:t>
      </w:r>
      <w:r w:rsidRPr="00265B41">
        <w:t>ТГ;</w:t>
      </w:r>
    </w:p>
    <w:p w:rsidR="00BA2CB2" w:rsidRPr="00265B41" w:rsidRDefault="00BA2CB2" w:rsidP="00BA2CB2">
      <w:pPr>
        <w:pStyle w:val="a3"/>
        <w:spacing w:before="0" w:beforeAutospacing="0" w:after="0" w:afterAutospacing="0"/>
        <w:jc w:val="both"/>
      </w:pPr>
      <w:r w:rsidRPr="00265B41">
        <w:t>-</w:t>
      </w:r>
      <w:r w:rsidRPr="00265B41">
        <w:rPr>
          <w:lang w:val="uk-UA"/>
        </w:rPr>
        <w:t xml:space="preserve"> п</w:t>
      </w:r>
      <w:r w:rsidRPr="00265B41">
        <w:t xml:space="preserve">осилення безпеки громадян, гарантування забезпечення їх захисту з боку правоохоронних органів </w:t>
      </w:r>
      <w:r w:rsidRPr="00265B41">
        <w:rPr>
          <w:lang w:val="uk-UA"/>
        </w:rPr>
        <w:t>та виконавчих органів територіальної громади</w:t>
      </w:r>
      <w:r w:rsidRPr="00265B41">
        <w:t>;</w:t>
      </w:r>
    </w:p>
    <w:p w:rsidR="00BA2CB2" w:rsidRPr="00265B41" w:rsidRDefault="00BA2CB2" w:rsidP="00BA2CB2">
      <w:pPr>
        <w:pStyle w:val="a3"/>
        <w:spacing w:before="0" w:beforeAutospacing="0" w:after="0" w:afterAutospacing="0"/>
        <w:jc w:val="both"/>
      </w:pPr>
      <w:r w:rsidRPr="00265B41">
        <w:t>-</w:t>
      </w:r>
      <w:r w:rsidRPr="00265B41">
        <w:rPr>
          <w:lang w:val="uk-UA"/>
        </w:rPr>
        <w:t xml:space="preserve"> у</w:t>
      </w:r>
      <w:r w:rsidRPr="00265B41">
        <w:t>спішна протидія можливим загрозам інтересам держави, провокаціям, проявам тероризму;</w:t>
      </w:r>
    </w:p>
    <w:p w:rsidR="00BA2CB2" w:rsidRPr="00265B41" w:rsidRDefault="00BA2CB2" w:rsidP="00BA2CB2">
      <w:pPr>
        <w:pStyle w:val="a3"/>
        <w:spacing w:before="0" w:beforeAutospacing="0" w:after="0" w:afterAutospacing="0"/>
        <w:jc w:val="both"/>
      </w:pPr>
      <w:r w:rsidRPr="00265B41">
        <w:lastRenderedPageBreak/>
        <w:t>-</w:t>
      </w:r>
      <w:r w:rsidRPr="00265B41">
        <w:rPr>
          <w:lang w:val="uk-UA"/>
        </w:rPr>
        <w:t xml:space="preserve"> покращення</w:t>
      </w:r>
      <w:r w:rsidRPr="00265B41">
        <w:t xml:space="preserve"> криміногенного стану </w:t>
      </w:r>
      <w:r>
        <w:rPr>
          <w:lang w:val="uk-UA"/>
        </w:rPr>
        <w:t>в населених пунктах громади</w:t>
      </w:r>
      <w:r w:rsidRPr="00265B41">
        <w:t>;</w:t>
      </w:r>
    </w:p>
    <w:p w:rsidR="00BA2CB2" w:rsidRPr="00265B41" w:rsidRDefault="00BA2CB2" w:rsidP="00BA2CB2">
      <w:pPr>
        <w:pStyle w:val="a3"/>
        <w:spacing w:before="0" w:beforeAutospacing="0" w:after="0" w:afterAutospacing="0"/>
        <w:jc w:val="both"/>
      </w:pPr>
      <w:r w:rsidRPr="00265B41">
        <w:t>-</w:t>
      </w:r>
      <w:r w:rsidRPr="00265B41">
        <w:rPr>
          <w:lang w:val="uk-UA"/>
        </w:rPr>
        <w:t xml:space="preserve"> п</w:t>
      </w:r>
      <w:r w:rsidRPr="00265B41">
        <w:t xml:space="preserve">ідтримка нормальної життєдіяльності </w:t>
      </w:r>
      <w:r w:rsidRPr="00265B41">
        <w:rPr>
          <w:lang w:val="uk-UA"/>
        </w:rPr>
        <w:t>Обухівської МТГ</w:t>
      </w:r>
      <w:r w:rsidRPr="00265B41">
        <w:t xml:space="preserve">, стабільної роботи </w:t>
      </w:r>
      <w:r w:rsidRPr="00265B41">
        <w:rPr>
          <w:lang w:val="uk-UA"/>
        </w:rPr>
        <w:t>її</w:t>
      </w:r>
      <w:r w:rsidRPr="00265B41">
        <w:t xml:space="preserve"> важливих об’єктів;</w:t>
      </w:r>
    </w:p>
    <w:p w:rsidR="00BA2CB2" w:rsidRPr="00265B41" w:rsidRDefault="00BA2CB2" w:rsidP="00BA2CB2">
      <w:pPr>
        <w:pStyle w:val="a3"/>
        <w:spacing w:before="0" w:beforeAutospacing="0" w:after="0" w:afterAutospacing="0"/>
        <w:jc w:val="both"/>
      </w:pPr>
      <w:r w:rsidRPr="00265B41">
        <w:t>-</w:t>
      </w:r>
      <w:r w:rsidRPr="00265B41">
        <w:rPr>
          <w:lang w:val="uk-UA"/>
        </w:rPr>
        <w:t xml:space="preserve"> п</w:t>
      </w:r>
      <w:r w:rsidRPr="00265B41">
        <w:t>опередження та успішне подолання небезпечних та надзвичайних ситуацій, мінімізація їх наслідків;</w:t>
      </w:r>
    </w:p>
    <w:p w:rsidR="00BA2CB2" w:rsidRPr="00265B41" w:rsidRDefault="00BA2CB2" w:rsidP="00BA2CB2">
      <w:pPr>
        <w:pStyle w:val="a3"/>
        <w:spacing w:before="0" w:beforeAutospacing="0" w:after="0" w:afterAutospacing="0"/>
        <w:jc w:val="both"/>
      </w:pPr>
      <w:r w:rsidRPr="00265B41">
        <w:t>-</w:t>
      </w:r>
      <w:r w:rsidRPr="00265B41">
        <w:rPr>
          <w:lang w:val="uk-UA"/>
        </w:rPr>
        <w:t xml:space="preserve"> п</w:t>
      </w:r>
      <w:r w:rsidRPr="00265B41">
        <w:t>ідвищення рівня дисципліни учасників дорожнього руху, зменшення дорожньо-транспортних пригод, кількості злочинів, пов'язаних з використанням автотранспорту, підвищення безпеки дорожнього руху;</w:t>
      </w:r>
    </w:p>
    <w:p w:rsidR="00BA2CB2" w:rsidRPr="00265B41" w:rsidRDefault="00BA2CB2" w:rsidP="00BA2CB2">
      <w:pPr>
        <w:pStyle w:val="a3"/>
        <w:spacing w:before="0" w:beforeAutospacing="0" w:after="0" w:afterAutospacing="0"/>
        <w:jc w:val="both"/>
      </w:pPr>
      <w:r w:rsidRPr="00265B41">
        <w:t>-</w:t>
      </w:r>
      <w:r w:rsidRPr="00265B41">
        <w:rPr>
          <w:lang w:val="uk-UA"/>
        </w:rPr>
        <w:t xml:space="preserve"> з</w:t>
      </w:r>
      <w:r w:rsidRPr="00265B41">
        <w:t xml:space="preserve">ростання ефективності прийняття оперативних та стратегічних управлінських рішень щодо забезпечення безпеки у місті </w:t>
      </w:r>
      <w:r w:rsidRPr="00265B41">
        <w:rPr>
          <w:lang w:val="uk-UA"/>
        </w:rPr>
        <w:t>Обухів та інших населених пунктах міської територіальної громади;</w:t>
      </w:r>
    </w:p>
    <w:p w:rsidR="00BA2CB2" w:rsidRPr="00265B41" w:rsidRDefault="00BA2CB2" w:rsidP="00BA2CB2">
      <w:pPr>
        <w:pStyle w:val="a3"/>
        <w:spacing w:before="0" w:beforeAutospacing="0" w:after="0" w:afterAutospacing="0"/>
        <w:jc w:val="both"/>
      </w:pPr>
      <w:r w:rsidRPr="00265B41">
        <w:t>-</w:t>
      </w:r>
      <w:r w:rsidRPr="00265B41">
        <w:rPr>
          <w:lang w:val="uk-UA"/>
        </w:rPr>
        <w:t xml:space="preserve"> кількісний та якісний розвиток ТКС</w:t>
      </w:r>
      <w:r w:rsidRPr="00265B41">
        <w:t xml:space="preserve"> «Безпечне місто</w:t>
      </w:r>
      <w:r w:rsidRPr="00265B41">
        <w:rPr>
          <w:lang w:val="uk-UA"/>
        </w:rPr>
        <w:t xml:space="preserve"> Обухів</w:t>
      </w:r>
      <w:r w:rsidRPr="00265B41">
        <w:t>»;</w:t>
      </w:r>
    </w:p>
    <w:p w:rsidR="00BA2CB2" w:rsidRPr="00265B41" w:rsidRDefault="00BA2CB2" w:rsidP="00BA2CB2">
      <w:pPr>
        <w:pStyle w:val="a3"/>
        <w:spacing w:before="0" w:beforeAutospacing="0" w:after="120" w:afterAutospacing="0"/>
        <w:jc w:val="both"/>
      </w:pPr>
      <w:r w:rsidRPr="00265B41">
        <w:t>-</w:t>
      </w:r>
      <w:r w:rsidRPr="00265B41">
        <w:rPr>
          <w:lang w:val="uk-UA"/>
        </w:rPr>
        <w:t xml:space="preserve"> оптимізація роботи правоохоронних органів за рахунок застосування сучасних технічних засобів моніторингу оперативної обстановки на підконтрольній території та окремих об</w:t>
      </w:r>
      <w:r w:rsidRPr="00265B41">
        <w:t>’</w:t>
      </w:r>
      <w:r w:rsidRPr="00265B41">
        <w:rPr>
          <w:lang w:val="uk-UA"/>
        </w:rPr>
        <w:t>єктах</w:t>
      </w:r>
      <w:r w:rsidRPr="00265B41">
        <w:t>.</w:t>
      </w:r>
    </w:p>
    <w:p w:rsidR="00BA2CB2" w:rsidRPr="00265B41" w:rsidRDefault="00BA2CB2" w:rsidP="00BA2CB2">
      <w:pPr>
        <w:pStyle w:val="a3"/>
        <w:spacing w:before="0" w:beforeAutospacing="0" w:after="120" w:afterAutospacing="0"/>
        <w:jc w:val="center"/>
        <w:rPr>
          <w:b/>
          <w:sz w:val="26"/>
          <w:szCs w:val="26"/>
          <w:lang w:val="uk-UA"/>
        </w:rPr>
      </w:pPr>
      <w:bookmarkStart w:id="6" w:name="759"/>
      <w:bookmarkEnd w:id="6"/>
      <w:r w:rsidRPr="00265B41">
        <w:rPr>
          <w:b/>
          <w:sz w:val="26"/>
          <w:szCs w:val="26"/>
        </w:rPr>
        <w:t>7. К</w:t>
      </w:r>
      <w:r>
        <w:rPr>
          <w:b/>
          <w:sz w:val="26"/>
          <w:szCs w:val="26"/>
          <w:lang w:val="uk-UA"/>
        </w:rPr>
        <w:t>ООРДИНАЦІЯ ТА КОНТРОЛЬ ЗА ХОДОМ ВИКОНАННЯ ПРОГРАМИ</w:t>
      </w:r>
    </w:p>
    <w:p w:rsidR="00BA2CB2" w:rsidRPr="00BA2CB2" w:rsidRDefault="00BA2CB2" w:rsidP="00BA2CB2">
      <w:pPr>
        <w:pStyle w:val="a3"/>
        <w:spacing w:before="0" w:beforeAutospacing="0" w:after="0" w:afterAutospacing="0"/>
        <w:jc w:val="both"/>
        <w:rPr>
          <w:rStyle w:val="aa"/>
          <w:b w:val="0"/>
          <w:lang w:val="uk-UA"/>
        </w:rPr>
      </w:pPr>
      <w:r w:rsidRPr="00BA2CB2">
        <w:rPr>
          <w:rStyle w:val="aa"/>
          <w:b w:val="0"/>
          <w:lang w:val="uk-UA"/>
        </w:rPr>
        <w:t>7.1. Координацію дій між виконавцями Програми здійснює відділ оборонної роботи, взаємодії з правоохоронними органами та з питань надзвичайних ситуацій і цивільного захисту виконавчого комітету Обухівської міської ради.</w:t>
      </w:r>
    </w:p>
    <w:p w:rsidR="00BA2CB2" w:rsidRPr="00BA2CB2" w:rsidRDefault="00BA2CB2" w:rsidP="00BA2CB2">
      <w:pPr>
        <w:pStyle w:val="a3"/>
        <w:spacing w:before="0" w:beforeAutospacing="0" w:after="0" w:afterAutospacing="0"/>
        <w:jc w:val="both"/>
        <w:rPr>
          <w:rStyle w:val="aa"/>
          <w:b w:val="0"/>
          <w:lang w:val="uk-UA"/>
        </w:rPr>
      </w:pPr>
      <w:r w:rsidRPr="00BA2CB2">
        <w:rPr>
          <w:rStyle w:val="aa"/>
          <w:b w:val="0"/>
          <w:lang w:val="uk-UA"/>
        </w:rPr>
        <w:t>7.2. Висвітлення основних результатів реалізації Програми відбуватиметься у засобах масової інформації (на офіційному веб-порталі Обухівської міської ради).</w:t>
      </w:r>
    </w:p>
    <w:p w:rsidR="00BA2CB2" w:rsidRPr="00BA2CB2" w:rsidRDefault="00BA2CB2" w:rsidP="00BA2CB2">
      <w:pPr>
        <w:jc w:val="both"/>
        <w:rPr>
          <w:rStyle w:val="aa"/>
          <w:b w:val="0"/>
          <w:szCs w:val="24"/>
          <w:lang w:val="uk-UA"/>
        </w:rPr>
      </w:pPr>
      <w:r w:rsidRPr="00BA2CB2">
        <w:rPr>
          <w:rStyle w:val="aa"/>
          <w:b w:val="0"/>
          <w:szCs w:val="24"/>
          <w:lang w:val="uk-UA"/>
        </w:rPr>
        <w:t xml:space="preserve">7.3. Виконавці заходів Програми несуть персональну відповідальність за якісне та своєчасне виконання заходів Програми, раціональне використання фінансових коштів і ресурсів, що виділяються на їх реалізацію, своєчасну і якісну звітність. </w:t>
      </w:r>
    </w:p>
    <w:p w:rsidR="00BA2CB2" w:rsidRPr="00BA2CB2" w:rsidRDefault="00BA2CB2" w:rsidP="00BA2CB2">
      <w:pPr>
        <w:tabs>
          <w:tab w:val="num" w:pos="540"/>
        </w:tabs>
        <w:ind w:right="-5"/>
        <w:jc w:val="both"/>
        <w:rPr>
          <w:rStyle w:val="aa"/>
          <w:b w:val="0"/>
          <w:szCs w:val="24"/>
          <w:lang w:val="uk-UA"/>
        </w:rPr>
      </w:pPr>
      <w:r w:rsidRPr="00BA2CB2">
        <w:rPr>
          <w:rStyle w:val="aa"/>
          <w:b w:val="0"/>
          <w:szCs w:val="24"/>
          <w:lang w:val="uk-UA"/>
        </w:rPr>
        <w:t xml:space="preserve">7.4. З урахуванням реалізації заходів Програми та виділених в кожному поточному році фінансових ресурсів,  виконавці Програми надають свої пропозиції на наступний рік щодо обсягів фінансування з обґрунтуванням фінансового управління виконавчого комітету Обухівської міської ради та до постійних комісій Обухівської міської ради з питань фінансів, </w:t>
      </w:r>
    </w:p>
    <w:p w:rsidR="00BA2CB2" w:rsidRPr="00BA2CB2" w:rsidRDefault="00BA2CB2" w:rsidP="00BA2CB2">
      <w:pPr>
        <w:tabs>
          <w:tab w:val="num" w:pos="540"/>
        </w:tabs>
        <w:ind w:right="-5"/>
        <w:jc w:val="both"/>
        <w:rPr>
          <w:rStyle w:val="aa"/>
          <w:b w:val="0"/>
          <w:szCs w:val="24"/>
          <w:lang w:val="uk-UA"/>
        </w:rPr>
      </w:pPr>
      <w:r w:rsidRPr="00BA2CB2">
        <w:rPr>
          <w:rStyle w:val="aa"/>
          <w:b w:val="0"/>
          <w:szCs w:val="24"/>
          <w:lang w:val="uk-UA"/>
        </w:rPr>
        <w:t>бюджету, планування, соціально – економічного розвитку, інвестицій та міжнародного співробітництва та з питань  прав людини, законності, депутатської діяльності, етики та регламенту.</w:t>
      </w:r>
    </w:p>
    <w:p w:rsidR="00BA2CB2" w:rsidRPr="00FE2E2E" w:rsidRDefault="00BA2CB2" w:rsidP="00BA2CB2">
      <w:pPr>
        <w:jc w:val="both"/>
        <w:rPr>
          <w:rStyle w:val="aa"/>
          <w:b w:val="0"/>
          <w:szCs w:val="24"/>
        </w:rPr>
      </w:pPr>
      <w:r w:rsidRPr="00FE2E2E">
        <w:rPr>
          <w:rStyle w:val="aa"/>
          <w:b w:val="0"/>
          <w:szCs w:val="24"/>
        </w:rPr>
        <w:t xml:space="preserve">7.5. За недостатності фінансування заходів Програми виконавці за погодженням із замовником вносять до Обухівської міської ради пропозиції про зміну термінів їх виконання або зняття з контролю. </w:t>
      </w:r>
    </w:p>
    <w:p w:rsidR="00BA2CB2" w:rsidRPr="00FE2E2E" w:rsidRDefault="00BA2CB2" w:rsidP="00BA2CB2">
      <w:pPr>
        <w:jc w:val="both"/>
        <w:rPr>
          <w:rStyle w:val="aa"/>
          <w:b w:val="0"/>
          <w:szCs w:val="24"/>
        </w:rPr>
      </w:pPr>
      <w:r w:rsidRPr="00FE2E2E">
        <w:rPr>
          <w:rStyle w:val="aa"/>
          <w:b w:val="0"/>
          <w:szCs w:val="24"/>
        </w:rPr>
        <w:t xml:space="preserve">7.6. За ініціативою Обухівської міської ради, виконавчого комітету Обухівської міської ради  про хід виконання Програми, ефективність реалізації її завдань і заходів, досягнення проміжних цілей та ефективність використання коштів розглядається на сесіях Обухівської міської ради та на засіданнях  постійних комісій Обухівської  міської ради протягом року. </w:t>
      </w:r>
    </w:p>
    <w:p w:rsidR="00BA2CB2" w:rsidRPr="00FE2E2E" w:rsidRDefault="00BA2CB2" w:rsidP="00BA2CB2">
      <w:pPr>
        <w:jc w:val="both"/>
        <w:rPr>
          <w:rStyle w:val="aa"/>
          <w:b w:val="0"/>
          <w:szCs w:val="24"/>
        </w:rPr>
      </w:pPr>
      <w:r w:rsidRPr="00FE2E2E">
        <w:rPr>
          <w:rStyle w:val="aa"/>
          <w:b w:val="0"/>
          <w:szCs w:val="24"/>
        </w:rPr>
        <w:t xml:space="preserve">7.7. По завершенню Програми подається звіт про її виконання на сесію Обухівської міської ради. </w:t>
      </w:r>
    </w:p>
    <w:p w:rsidR="00BA2CB2" w:rsidRPr="00FE2E2E" w:rsidRDefault="00BA2CB2" w:rsidP="00BA2CB2">
      <w:pPr>
        <w:tabs>
          <w:tab w:val="num" w:pos="540"/>
        </w:tabs>
        <w:spacing w:after="120"/>
        <w:ind w:right="-6"/>
        <w:jc w:val="both"/>
        <w:rPr>
          <w:rStyle w:val="aa"/>
          <w:b w:val="0"/>
          <w:szCs w:val="24"/>
        </w:rPr>
      </w:pPr>
      <w:r w:rsidRPr="00FE2E2E">
        <w:rPr>
          <w:rStyle w:val="aa"/>
          <w:b w:val="0"/>
          <w:szCs w:val="24"/>
        </w:rPr>
        <w:t xml:space="preserve">7.8. Контроль за реалізацією заходів, передбачених Програмою, покладається на  виконавчий комітет Обухівської міської ради та постійну комісію Обухівської міської ради з питань прав людини, законності, депутатської діяльності, етики та регламенту.  </w:t>
      </w:r>
    </w:p>
    <w:p w:rsidR="00BA2CB2" w:rsidRPr="00265B41" w:rsidRDefault="00BA2CB2" w:rsidP="00BA2CB2">
      <w:pPr>
        <w:widowControl w:val="0"/>
        <w:overflowPunct w:val="0"/>
        <w:autoSpaceDE w:val="0"/>
        <w:autoSpaceDN w:val="0"/>
        <w:adjustRightInd w:val="0"/>
        <w:spacing w:after="120" w:line="257" w:lineRule="auto"/>
        <w:ind w:firstLine="709"/>
        <w:jc w:val="center"/>
        <w:rPr>
          <w:b/>
          <w:sz w:val="26"/>
          <w:szCs w:val="26"/>
        </w:rPr>
      </w:pPr>
      <w:r w:rsidRPr="00265B41">
        <w:rPr>
          <w:b/>
          <w:sz w:val="26"/>
          <w:szCs w:val="26"/>
        </w:rPr>
        <w:t>8. В</w:t>
      </w:r>
      <w:r>
        <w:rPr>
          <w:b/>
          <w:sz w:val="26"/>
          <w:szCs w:val="26"/>
        </w:rPr>
        <w:t>НЕСЕННЯ ЗМІН ДО ПРОГРАМИ</w:t>
      </w:r>
    </w:p>
    <w:p w:rsidR="00BA2CB2" w:rsidRPr="00265B41" w:rsidRDefault="00BA2CB2" w:rsidP="00BA2CB2">
      <w:pPr>
        <w:shd w:val="clear" w:color="auto" w:fill="FFFFFF"/>
        <w:jc w:val="both"/>
        <w:rPr>
          <w:szCs w:val="24"/>
        </w:rPr>
      </w:pPr>
      <w:r w:rsidRPr="00265B41">
        <w:rPr>
          <w:szCs w:val="24"/>
        </w:rPr>
        <w:t>8.1. Зміни до Програми вносяться у разі потреби та можуть передбачати:</w:t>
      </w:r>
    </w:p>
    <w:p w:rsidR="00BA2CB2" w:rsidRPr="00265B41" w:rsidRDefault="00BA2CB2" w:rsidP="00BA2CB2">
      <w:pPr>
        <w:shd w:val="clear" w:color="auto" w:fill="FFFFFF"/>
        <w:jc w:val="both"/>
        <w:rPr>
          <w:szCs w:val="24"/>
        </w:rPr>
      </w:pPr>
      <w:r w:rsidRPr="00265B41">
        <w:rPr>
          <w:szCs w:val="24"/>
        </w:rPr>
        <w:t>- включення до затвердженої Програми додаткових заходів і завдань;</w:t>
      </w:r>
    </w:p>
    <w:p w:rsidR="00BA2CB2" w:rsidRPr="00265B41" w:rsidRDefault="00BA2CB2" w:rsidP="00BA2CB2">
      <w:pPr>
        <w:shd w:val="clear" w:color="auto" w:fill="FFFFFF"/>
        <w:jc w:val="both"/>
        <w:rPr>
          <w:szCs w:val="24"/>
        </w:rPr>
      </w:pPr>
      <w:r w:rsidRPr="00265B41">
        <w:rPr>
          <w:szCs w:val="24"/>
        </w:rPr>
        <w:t>- уточнення показників, обсягів та джерел фінансування, переліку виконавців, строків виконання Програми та окремих заходів і завдань;</w:t>
      </w:r>
    </w:p>
    <w:p w:rsidR="00BA2CB2" w:rsidRPr="00265B41" w:rsidRDefault="00BA2CB2" w:rsidP="00BA2CB2">
      <w:pPr>
        <w:shd w:val="clear" w:color="auto" w:fill="FFFFFF"/>
        <w:jc w:val="both"/>
        <w:rPr>
          <w:szCs w:val="24"/>
        </w:rPr>
      </w:pPr>
      <w:r w:rsidRPr="00265B41">
        <w:rPr>
          <w:szCs w:val="24"/>
        </w:rPr>
        <w:t>- виключення із затвердженої Програми окремих заходів і завдань, щодо яких визнано недоцільним подальше продовження робіт.</w:t>
      </w:r>
    </w:p>
    <w:p w:rsidR="00BA2CB2" w:rsidRDefault="00BA2CB2" w:rsidP="00BA2CB2">
      <w:pPr>
        <w:shd w:val="clear" w:color="auto" w:fill="FFFFFF"/>
        <w:spacing w:after="120"/>
        <w:jc w:val="both"/>
        <w:rPr>
          <w:b/>
          <w:sz w:val="26"/>
          <w:szCs w:val="26"/>
        </w:rPr>
      </w:pPr>
      <w:r w:rsidRPr="00265B41">
        <w:rPr>
          <w:szCs w:val="24"/>
        </w:rPr>
        <w:t>8.2. Рішення про внесення змін до Програми приймається міською радою. Порядок внесення змін до Програми повинен відповідати порядку розроблення Програми.</w:t>
      </w:r>
    </w:p>
    <w:p w:rsidR="00317584" w:rsidRDefault="00317584" w:rsidP="00BA2CB2">
      <w:pPr>
        <w:shd w:val="clear" w:color="auto" w:fill="FFFFFF"/>
        <w:spacing w:after="120"/>
        <w:ind w:firstLine="720"/>
        <w:jc w:val="center"/>
        <w:rPr>
          <w:b/>
          <w:sz w:val="26"/>
          <w:szCs w:val="26"/>
        </w:rPr>
      </w:pPr>
    </w:p>
    <w:p w:rsidR="00317584" w:rsidRDefault="00317584" w:rsidP="00BA2CB2">
      <w:pPr>
        <w:shd w:val="clear" w:color="auto" w:fill="FFFFFF"/>
        <w:spacing w:after="120"/>
        <w:ind w:firstLine="720"/>
        <w:jc w:val="center"/>
        <w:rPr>
          <w:b/>
          <w:sz w:val="26"/>
          <w:szCs w:val="26"/>
        </w:rPr>
      </w:pPr>
    </w:p>
    <w:p w:rsidR="00317584" w:rsidRDefault="00317584" w:rsidP="00BA2CB2">
      <w:pPr>
        <w:shd w:val="clear" w:color="auto" w:fill="FFFFFF"/>
        <w:spacing w:after="120"/>
        <w:ind w:firstLine="720"/>
        <w:jc w:val="center"/>
        <w:rPr>
          <w:b/>
          <w:sz w:val="26"/>
          <w:szCs w:val="26"/>
        </w:rPr>
      </w:pPr>
    </w:p>
    <w:p w:rsidR="00317584" w:rsidRDefault="00317584" w:rsidP="00BA2CB2">
      <w:pPr>
        <w:shd w:val="clear" w:color="auto" w:fill="FFFFFF"/>
        <w:spacing w:after="120"/>
        <w:ind w:firstLine="720"/>
        <w:jc w:val="center"/>
        <w:rPr>
          <w:b/>
          <w:sz w:val="26"/>
          <w:szCs w:val="26"/>
        </w:rPr>
      </w:pPr>
    </w:p>
    <w:p w:rsidR="00BA2CB2" w:rsidRPr="00265B41" w:rsidRDefault="00BA2CB2" w:rsidP="00BA2CB2">
      <w:pPr>
        <w:shd w:val="clear" w:color="auto" w:fill="FFFFFF"/>
        <w:spacing w:after="120"/>
        <w:ind w:firstLine="720"/>
        <w:jc w:val="center"/>
        <w:rPr>
          <w:b/>
          <w:sz w:val="26"/>
          <w:szCs w:val="26"/>
        </w:rPr>
      </w:pPr>
      <w:bookmarkStart w:id="7" w:name="_GoBack"/>
      <w:bookmarkEnd w:id="7"/>
      <w:r w:rsidRPr="00265B41">
        <w:rPr>
          <w:b/>
          <w:sz w:val="26"/>
          <w:szCs w:val="26"/>
        </w:rPr>
        <w:t>9. П</w:t>
      </w:r>
      <w:r>
        <w:rPr>
          <w:b/>
          <w:sz w:val="26"/>
          <w:szCs w:val="26"/>
        </w:rPr>
        <w:t>РИПИНЕННЯ ВИКОНАННЯ ПРОГРАМИ</w:t>
      </w:r>
    </w:p>
    <w:p w:rsidR="00BA2CB2" w:rsidRPr="00265B41" w:rsidRDefault="00BA2CB2" w:rsidP="00BA2CB2">
      <w:pPr>
        <w:shd w:val="clear" w:color="auto" w:fill="FFFFFF"/>
        <w:jc w:val="both"/>
        <w:rPr>
          <w:szCs w:val="24"/>
        </w:rPr>
      </w:pPr>
      <w:r w:rsidRPr="00265B41">
        <w:rPr>
          <w:szCs w:val="24"/>
        </w:rPr>
        <w:t xml:space="preserve">9.1. Виконання Програми припиняється після закінчення встановленого строку її реалізації. Відповідальний виконавець складає звіт про результати виконання Програми та подає його на розгляд міській раді.  </w:t>
      </w:r>
    </w:p>
    <w:p w:rsidR="00BA2CB2" w:rsidRPr="004A5517" w:rsidRDefault="00BA2CB2" w:rsidP="00BA2CB2">
      <w:pPr>
        <w:pStyle w:val="ad"/>
        <w:rPr>
          <w:rStyle w:val="aa"/>
          <w:b w:val="0"/>
          <w:sz w:val="24"/>
          <w:szCs w:val="24"/>
        </w:rPr>
      </w:pPr>
      <w:r w:rsidRPr="004A5517">
        <w:rPr>
          <w:rStyle w:val="aa"/>
          <w:b w:val="0"/>
          <w:sz w:val="24"/>
          <w:szCs w:val="24"/>
        </w:rPr>
        <w:t xml:space="preserve">9.2. Виконання  Програми припиняється достроково в разі:  </w:t>
      </w:r>
    </w:p>
    <w:p w:rsidR="00BA2CB2" w:rsidRPr="004A5517" w:rsidRDefault="00BA2CB2" w:rsidP="00BA2CB2">
      <w:pPr>
        <w:shd w:val="clear" w:color="auto" w:fill="FFFFFF"/>
        <w:jc w:val="both"/>
        <w:rPr>
          <w:rStyle w:val="aa"/>
          <w:b w:val="0"/>
          <w:szCs w:val="24"/>
        </w:rPr>
      </w:pPr>
      <w:r w:rsidRPr="004A5517">
        <w:rPr>
          <w:rStyle w:val="aa"/>
          <w:b w:val="0"/>
          <w:szCs w:val="24"/>
        </w:rPr>
        <w:t>- оголошення надзвичайної ситуації регіонального масштабу, що унеможливлює виконання  Програми;</w:t>
      </w:r>
    </w:p>
    <w:p w:rsidR="00BA2CB2" w:rsidRPr="004A5517" w:rsidRDefault="00BA2CB2" w:rsidP="00BA2CB2">
      <w:pPr>
        <w:shd w:val="clear" w:color="auto" w:fill="FFFFFF"/>
        <w:jc w:val="both"/>
        <w:rPr>
          <w:rStyle w:val="aa"/>
          <w:b w:val="0"/>
          <w:szCs w:val="24"/>
        </w:rPr>
      </w:pPr>
      <w:r w:rsidRPr="004A5517">
        <w:rPr>
          <w:rStyle w:val="aa"/>
          <w:b w:val="0"/>
          <w:szCs w:val="24"/>
        </w:rPr>
        <w:t xml:space="preserve">- припинення фінансування заходів і завдань Програми - за спільним поданням відповідального виконавця Програми та профільної постійної комісії Обухівської міської ради.  </w:t>
      </w:r>
    </w:p>
    <w:p w:rsidR="00BA2CB2" w:rsidRPr="004A5517" w:rsidRDefault="00BA2CB2" w:rsidP="00BA2CB2">
      <w:pPr>
        <w:shd w:val="clear" w:color="auto" w:fill="FFFFFF"/>
        <w:jc w:val="both"/>
        <w:rPr>
          <w:rStyle w:val="aa"/>
          <w:b w:val="0"/>
          <w:szCs w:val="24"/>
        </w:rPr>
      </w:pPr>
      <w:r w:rsidRPr="004A5517">
        <w:rPr>
          <w:rStyle w:val="aa"/>
          <w:b w:val="0"/>
          <w:szCs w:val="24"/>
        </w:rPr>
        <w:t xml:space="preserve"> 9.3. Рішення про дострокове припинення виконання Програми приймається міською радою.</w:t>
      </w:r>
    </w:p>
    <w:p w:rsidR="00BA2CB2" w:rsidRPr="004A5517" w:rsidRDefault="00BA2CB2" w:rsidP="00BA2CB2">
      <w:pPr>
        <w:ind w:firstLine="709"/>
        <w:jc w:val="both"/>
        <w:rPr>
          <w:rStyle w:val="aa"/>
          <w:b w:val="0"/>
          <w:szCs w:val="24"/>
        </w:rPr>
      </w:pPr>
    </w:p>
    <w:p w:rsidR="00BA2CB2" w:rsidRDefault="00BA2CB2" w:rsidP="00BA2CB2">
      <w:pPr>
        <w:jc w:val="both"/>
        <w:rPr>
          <w:rStyle w:val="aa"/>
          <w:b w:val="0"/>
          <w:sz w:val="26"/>
          <w:szCs w:val="26"/>
        </w:rPr>
      </w:pPr>
      <w:r>
        <w:rPr>
          <w:rStyle w:val="aa"/>
          <w:b w:val="0"/>
          <w:sz w:val="26"/>
          <w:szCs w:val="26"/>
        </w:rPr>
        <w:t>Керуючий справами виконавчого комітету</w:t>
      </w:r>
    </w:p>
    <w:p w:rsidR="00BA2CB2" w:rsidRPr="004A5517" w:rsidRDefault="00BA2CB2" w:rsidP="00BA2CB2">
      <w:pPr>
        <w:jc w:val="both"/>
        <w:rPr>
          <w:rStyle w:val="aa"/>
          <w:b w:val="0"/>
          <w:sz w:val="26"/>
          <w:szCs w:val="26"/>
        </w:rPr>
      </w:pPr>
      <w:r>
        <w:rPr>
          <w:rStyle w:val="aa"/>
          <w:b w:val="0"/>
          <w:sz w:val="26"/>
          <w:szCs w:val="26"/>
          <w:lang w:val="uk-UA"/>
        </w:rPr>
        <w:t xml:space="preserve">Обухівської міської ради                             </w:t>
      </w:r>
      <w:r w:rsidR="00537C66">
        <w:rPr>
          <w:rStyle w:val="aa"/>
          <w:b w:val="0"/>
          <w:sz w:val="26"/>
          <w:szCs w:val="26"/>
          <w:lang w:val="uk-UA"/>
        </w:rPr>
        <w:t>(підпис)</w:t>
      </w:r>
      <w:r>
        <w:rPr>
          <w:rStyle w:val="aa"/>
          <w:b w:val="0"/>
          <w:sz w:val="26"/>
          <w:szCs w:val="26"/>
          <w:lang w:val="uk-UA"/>
        </w:rPr>
        <w:t xml:space="preserve">                               В.І Рогоза </w:t>
      </w:r>
      <w:r w:rsidRPr="004A5517">
        <w:rPr>
          <w:rStyle w:val="aa"/>
          <w:b w:val="0"/>
          <w:sz w:val="26"/>
          <w:szCs w:val="26"/>
        </w:rPr>
        <w:t xml:space="preserve">                                       </w:t>
      </w:r>
    </w:p>
    <w:p w:rsidR="00BA2CB2" w:rsidRPr="004A5517" w:rsidRDefault="00BA2CB2" w:rsidP="00BA2C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Style w:val="aa"/>
          <w:b w:val="0"/>
          <w:szCs w:val="24"/>
        </w:rPr>
      </w:pPr>
    </w:p>
    <w:p w:rsidR="00BA2CB2" w:rsidRDefault="00BA2CB2" w:rsidP="00BA2C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4"/>
        </w:rPr>
      </w:pPr>
    </w:p>
    <w:p w:rsidR="00BA2CB2" w:rsidRDefault="00BA2CB2" w:rsidP="00BA2C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4"/>
        </w:rPr>
      </w:pPr>
    </w:p>
    <w:p w:rsidR="00BA2CB2" w:rsidRDefault="00BA2CB2" w:rsidP="00BA2C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4"/>
        </w:rPr>
      </w:pPr>
    </w:p>
    <w:p w:rsidR="00BA2CB2" w:rsidRDefault="00BA2CB2" w:rsidP="00BA2C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4"/>
        </w:rPr>
      </w:pPr>
    </w:p>
    <w:p w:rsidR="00BA2CB2" w:rsidRDefault="00BA2CB2" w:rsidP="00BA2C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4"/>
        </w:rPr>
      </w:pPr>
    </w:p>
    <w:p w:rsidR="00BA2CB2" w:rsidRDefault="00BA2CB2" w:rsidP="00BA2C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4"/>
        </w:rPr>
      </w:pPr>
    </w:p>
    <w:p w:rsidR="00BA2CB2" w:rsidRDefault="00BA2CB2" w:rsidP="00BA2C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4"/>
        </w:rPr>
      </w:pPr>
    </w:p>
    <w:p w:rsidR="00BA2CB2" w:rsidRDefault="00BA2CB2" w:rsidP="00BA2C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4"/>
        </w:rPr>
      </w:pPr>
    </w:p>
    <w:p w:rsidR="00BA2CB2" w:rsidRDefault="00BA2CB2" w:rsidP="00BA2C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4"/>
        </w:rPr>
      </w:pPr>
    </w:p>
    <w:p w:rsidR="00BA2CB2" w:rsidRDefault="00BA2CB2" w:rsidP="00BA2C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4"/>
        </w:rPr>
      </w:pPr>
    </w:p>
    <w:p w:rsidR="00BA2CB2" w:rsidRDefault="00BA2CB2" w:rsidP="00BA2C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4"/>
        </w:rPr>
      </w:pPr>
    </w:p>
    <w:p w:rsidR="00BA2CB2" w:rsidRDefault="00BA2CB2" w:rsidP="00BA2C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4"/>
        </w:rPr>
      </w:pPr>
    </w:p>
    <w:p w:rsidR="00A47C0B" w:rsidRDefault="00A47C0B" w:rsidP="00EC43B8">
      <w:pPr>
        <w:tabs>
          <w:tab w:val="num" w:pos="540"/>
        </w:tabs>
        <w:ind w:right="-6"/>
        <w:jc w:val="both"/>
        <w:rPr>
          <w:szCs w:val="24"/>
        </w:rPr>
      </w:pPr>
      <w:r>
        <w:rPr>
          <w:szCs w:val="24"/>
        </w:rPr>
        <w:t xml:space="preserve">                                                                                       </w:t>
      </w:r>
      <w:r>
        <w:rPr>
          <w:szCs w:val="24"/>
          <w:lang w:val="uk-UA"/>
        </w:rPr>
        <w:t xml:space="preserve">                                                                                                                                                               </w:t>
      </w:r>
      <w:r>
        <w:rPr>
          <w:szCs w:val="24"/>
        </w:rPr>
        <w:t xml:space="preserve">                                                                                  </w:t>
      </w:r>
    </w:p>
    <w:sectPr w:rsidR="00A47C0B" w:rsidSect="00317584">
      <w:pgSz w:w="11906" w:h="16838"/>
      <w:pgMar w:top="850" w:right="707" w:bottom="85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Liberation Sans">
    <w:altName w:val="Arial"/>
    <w:panose1 w:val="00000000000000000000"/>
    <w:charset w:val="CC"/>
    <w:family w:val="swiss"/>
    <w:notTrueType/>
    <w:pitch w:val="variable"/>
    <w:sig w:usb0="00000201" w:usb1="00000000" w:usb2="00000000" w:usb3="00000000" w:csb0="00000004" w:csb1="00000000"/>
  </w:font>
  <w:font w:name="Droid Sans Fallback">
    <w:charset w:val="01"/>
    <w:family w:val="auto"/>
    <w:pitch w:val="variable"/>
    <w:sig w:usb0="00000000" w:usb1="00000000" w:usb2="00000000" w:usb3="00000000" w:csb0="00000000" w:csb1="00000000"/>
  </w:font>
  <w:font w:name="FreeSans">
    <w:altName w:val="Times New Roman"/>
    <w:panose1 w:val="00000000000000000000"/>
    <w:charset w:val="CC"/>
    <w:family w:val="auto"/>
    <w:notTrueType/>
    <w:pitch w:val="variable"/>
    <w:sig w:usb0="00000201" w:usb1="00000000" w:usb2="00000000" w:usb3="00000000" w:csb0="00000004"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8C731E"/>
    <w:multiLevelType w:val="multilevel"/>
    <w:tmpl w:val="497ECA30"/>
    <w:lvl w:ilvl="0">
      <w:start w:val="1"/>
      <w:numFmt w:val="decimal"/>
      <w:lvlText w:val="%1."/>
      <w:lvlJc w:val="left"/>
      <w:pPr>
        <w:tabs>
          <w:tab w:val="num" w:pos="0"/>
        </w:tabs>
        <w:ind w:left="360" w:hanging="360"/>
      </w:pPr>
      <w:rPr>
        <w:rFonts w:ascii="Times New Roman" w:hAnsi="Times New Roman" w:cs="Times New Roman" w:hint="default"/>
        <w:b w:val="0"/>
      </w:rPr>
    </w:lvl>
    <w:lvl w:ilvl="1">
      <w:start w:val="1"/>
      <w:numFmt w:val="decimal"/>
      <w:lvlText w:val="%1.%2."/>
      <w:lvlJc w:val="left"/>
      <w:pPr>
        <w:tabs>
          <w:tab w:val="num" w:pos="-360"/>
        </w:tabs>
        <w:ind w:left="432" w:hanging="432"/>
      </w:pPr>
      <w:rPr>
        <w:rFonts w:ascii="Times New Roman" w:hAnsi="Times New Roman" w:cs="Times New Roman"/>
        <w:b w:val="0"/>
      </w:rPr>
    </w:lvl>
    <w:lvl w:ilvl="2">
      <w:start w:val="1"/>
      <w:numFmt w:val="decimal"/>
      <w:lvlText w:val="%1.%2.%3."/>
      <w:lvlJc w:val="left"/>
      <w:pPr>
        <w:tabs>
          <w:tab w:val="num" w:pos="0"/>
        </w:tabs>
        <w:ind w:left="1224" w:hanging="504"/>
      </w:pPr>
      <w:rPr>
        <w:rFonts w:ascii="Times New Roman" w:hAnsi="Times New Roman" w:cs="Times New Roman"/>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grammar="clean"/>
  <w:defaultTabStop w:val="708"/>
  <w:hyphenationZone w:val="425"/>
  <w:characterSpacingControl w:val="doNotCompress"/>
  <w:compat/>
  <w:rsids>
    <w:rsidRoot w:val="00A47C0B"/>
    <w:rsid w:val="000B37D8"/>
    <w:rsid w:val="000C24CA"/>
    <w:rsid w:val="000C5395"/>
    <w:rsid w:val="001171CC"/>
    <w:rsid w:val="00176593"/>
    <w:rsid w:val="00236AB5"/>
    <w:rsid w:val="0024232E"/>
    <w:rsid w:val="002C3629"/>
    <w:rsid w:val="002D26FF"/>
    <w:rsid w:val="00317584"/>
    <w:rsid w:val="003C7D5E"/>
    <w:rsid w:val="00420AAC"/>
    <w:rsid w:val="004424CF"/>
    <w:rsid w:val="00476B53"/>
    <w:rsid w:val="00537C66"/>
    <w:rsid w:val="00665FD1"/>
    <w:rsid w:val="006E31EC"/>
    <w:rsid w:val="00727595"/>
    <w:rsid w:val="007C64B4"/>
    <w:rsid w:val="00817D06"/>
    <w:rsid w:val="00834F99"/>
    <w:rsid w:val="00844FB0"/>
    <w:rsid w:val="008A6FAA"/>
    <w:rsid w:val="008E4C31"/>
    <w:rsid w:val="009211BF"/>
    <w:rsid w:val="00A47C0B"/>
    <w:rsid w:val="00A919B0"/>
    <w:rsid w:val="00AA634F"/>
    <w:rsid w:val="00B47661"/>
    <w:rsid w:val="00BA2CB2"/>
    <w:rsid w:val="00BA5E20"/>
    <w:rsid w:val="00BD6746"/>
    <w:rsid w:val="00BE3A4D"/>
    <w:rsid w:val="00C7037D"/>
    <w:rsid w:val="00CB25DE"/>
    <w:rsid w:val="00CC2927"/>
    <w:rsid w:val="00D42A2C"/>
    <w:rsid w:val="00DB7E3B"/>
    <w:rsid w:val="00E406AF"/>
    <w:rsid w:val="00E665A3"/>
    <w:rsid w:val="00EC43B8"/>
    <w:rsid w:val="00EE201F"/>
    <w:rsid w:val="00F0785E"/>
    <w:rsid w:val="00F77178"/>
    <w:rsid w:val="00FD0E2F"/>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47C0B"/>
    <w:pPr>
      <w:spacing w:after="0" w:line="240" w:lineRule="auto"/>
    </w:pPr>
    <w:rPr>
      <w:rFonts w:ascii="Times New Roman" w:eastAsia="Calibri" w:hAnsi="Times New Roman" w:cs="Times New Roman"/>
      <w:sz w:val="24"/>
      <w:szCs w:val="20"/>
      <w:lang w:val="ru-RU" w:eastAsia="ru-RU"/>
    </w:rPr>
  </w:style>
  <w:style w:type="paragraph" w:styleId="1">
    <w:name w:val="heading 1"/>
    <w:basedOn w:val="a"/>
    <w:next w:val="a"/>
    <w:link w:val="10"/>
    <w:qFormat/>
    <w:rsid w:val="00A47C0B"/>
    <w:pPr>
      <w:keepNext/>
      <w:overflowPunct w:val="0"/>
      <w:autoSpaceDE w:val="0"/>
      <w:autoSpaceDN w:val="0"/>
      <w:adjustRightInd w:val="0"/>
      <w:spacing w:before="240" w:after="60"/>
      <w:outlineLvl w:val="0"/>
    </w:pPr>
    <w:rPr>
      <w:rFonts w:ascii="Arial" w:eastAsia="Times New Roman" w:hAnsi="Arial" w:cs="Arial"/>
      <w:b/>
      <w:bCs/>
      <w:kern w:val="32"/>
      <w:sz w:val="32"/>
      <w:szCs w:val="32"/>
      <w:lang w:val="hr-HR"/>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47C0B"/>
    <w:rPr>
      <w:rFonts w:ascii="Arial" w:eastAsia="Times New Roman" w:hAnsi="Arial" w:cs="Arial"/>
      <w:b/>
      <w:bCs/>
      <w:kern w:val="32"/>
      <w:sz w:val="32"/>
      <w:szCs w:val="32"/>
      <w:lang w:val="hr-HR" w:eastAsia="ru-RU"/>
    </w:rPr>
  </w:style>
  <w:style w:type="paragraph" w:customStyle="1" w:styleId="11">
    <w:name w:val="Без интервала1"/>
    <w:link w:val="NoSpacingChar"/>
    <w:rsid w:val="00A47C0B"/>
    <w:pPr>
      <w:spacing w:after="0" w:line="240" w:lineRule="auto"/>
    </w:pPr>
    <w:rPr>
      <w:rFonts w:ascii="Calibri" w:eastAsia="Times New Roman" w:hAnsi="Calibri" w:cs="Times New Roman"/>
      <w:lang w:val="ru-RU" w:eastAsia="ru-RU"/>
    </w:rPr>
  </w:style>
  <w:style w:type="character" w:customStyle="1" w:styleId="NoSpacingChar">
    <w:name w:val="No Spacing Char"/>
    <w:link w:val="11"/>
    <w:locked/>
    <w:rsid w:val="00A47C0B"/>
    <w:rPr>
      <w:rFonts w:ascii="Calibri" w:eastAsia="Times New Roman" w:hAnsi="Calibri" w:cs="Times New Roman"/>
      <w:lang w:val="ru-RU" w:eastAsia="ru-RU"/>
    </w:rPr>
  </w:style>
  <w:style w:type="paragraph" w:styleId="a3">
    <w:name w:val="Normal (Web)"/>
    <w:aliases w:val="Обычный (Web),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
    <w:basedOn w:val="a"/>
    <w:link w:val="a4"/>
    <w:uiPriority w:val="99"/>
    <w:unhideWhenUsed/>
    <w:qFormat/>
    <w:rsid w:val="00A47C0B"/>
    <w:pPr>
      <w:spacing w:before="100" w:beforeAutospacing="1" w:after="100" w:afterAutospacing="1"/>
    </w:pPr>
    <w:rPr>
      <w:rFonts w:eastAsia="Times New Roman"/>
      <w:color w:val="000000"/>
      <w:szCs w:val="24"/>
    </w:rPr>
  </w:style>
  <w:style w:type="paragraph" w:styleId="a5">
    <w:name w:val="List Paragraph"/>
    <w:basedOn w:val="a"/>
    <w:uiPriority w:val="34"/>
    <w:qFormat/>
    <w:rsid w:val="00A47C0B"/>
    <w:pPr>
      <w:spacing w:after="160" w:line="259" w:lineRule="auto"/>
      <w:ind w:left="720"/>
      <w:contextualSpacing/>
    </w:pPr>
    <w:rPr>
      <w:rFonts w:asciiTheme="minorHAnsi" w:eastAsiaTheme="minorHAnsi" w:hAnsiTheme="minorHAnsi" w:cstheme="minorBidi"/>
      <w:sz w:val="22"/>
      <w:szCs w:val="22"/>
      <w:lang w:eastAsia="en-US"/>
    </w:rPr>
  </w:style>
  <w:style w:type="paragraph" w:styleId="a6">
    <w:name w:val="Subtitle"/>
    <w:basedOn w:val="a"/>
    <w:next w:val="a7"/>
    <w:link w:val="a8"/>
    <w:qFormat/>
    <w:rsid w:val="00A47C0B"/>
    <w:pPr>
      <w:keepNext/>
      <w:widowControl w:val="0"/>
      <w:snapToGrid w:val="0"/>
      <w:spacing w:before="60" w:after="120"/>
      <w:jc w:val="center"/>
    </w:pPr>
    <w:rPr>
      <w:rFonts w:ascii="Liberation Sans" w:eastAsia="Droid Sans Fallback" w:hAnsi="Liberation Sans" w:cs="FreeSans"/>
      <w:kern w:val="1"/>
      <w:sz w:val="36"/>
      <w:szCs w:val="36"/>
      <w:lang w:val="en-US" w:eastAsia="zh-CN" w:bidi="hi-IN"/>
    </w:rPr>
  </w:style>
  <w:style w:type="character" w:customStyle="1" w:styleId="a8">
    <w:name w:val="Подзаголовок Знак"/>
    <w:basedOn w:val="a0"/>
    <w:link w:val="a6"/>
    <w:rsid w:val="00A47C0B"/>
    <w:rPr>
      <w:rFonts w:ascii="Liberation Sans" w:eastAsia="Droid Sans Fallback" w:hAnsi="Liberation Sans" w:cs="FreeSans"/>
      <w:kern w:val="1"/>
      <w:sz w:val="36"/>
      <w:szCs w:val="36"/>
      <w:lang w:val="en-US" w:eastAsia="zh-CN" w:bidi="hi-IN"/>
    </w:rPr>
  </w:style>
  <w:style w:type="paragraph" w:styleId="a7">
    <w:name w:val="Body Text"/>
    <w:basedOn w:val="a"/>
    <w:link w:val="a9"/>
    <w:uiPriority w:val="99"/>
    <w:semiHidden/>
    <w:unhideWhenUsed/>
    <w:rsid w:val="00A47C0B"/>
    <w:pPr>
      <w:spacing w:after="120"/>
    </w:pPr>
  </w:style>
  <w:style w:type="character" w:customStyle="1" w:styleId="a9">
    <w:name w:val="Основной текст Знак"/>
    <w:basedOn w:val="a0"/>
    <w:link w:val="a7"/>
    <w:uiPriority w:val="99"/>
    <w:semiHidden/>
    <w:rsid w:val="00A47C0B"/>
    <w:rPr>
      <w:rFonts w:ascii="Times New Roman" w:eastAsia="Calibri" w:hAnsi="Times New Roman" w:cs="Times New Roman"/>
      <w:sz w:val="24"/>
      <w:szCs w:val="20"/>
      <w:lang w:val="ru-RU" w:eastAsia="ru-RU"/>
    </w:rPr>
  </w:style>
  <w:style w:type="character" w:styleId="aa">
    <w:name w:val="Strong"/>
    <w:basedOn w:val="a0"/>
    <w:qFormat/>
    <w:rsid w:val="00E665A3"/>
    <w:rPr>
      <w:b/>
      <w:bCs/>
    </w:rPr>
  </w:style>
  <w:style w:type="paragraph" w:styleId="ab">
    <w:name w:val="Balloon Text"/>
    <w:basedOn w:val="a"/>
    <w:link w:val="ac"/>
    <w:uiPriority w:val="99"/>
    <w:semiHidden/>
    <w:unhideWhenUsed/>
    <w:rsid w:val="00420AAC"/>
    <w:rPr>
      <w:rFonts w:ascii="Segoe UI" w:hAnsi="Segoe UI" w:cs="Segoe UI"/>
      <w:sz w:val="18"/>
      <w:szCs w:val="18"/>
    </w:rPr>
  </w:style>
  <w:style w:type="character" w:customStyle="1" w:styleId="ac">
    <w:name w:val="Текст выноски Знак"/>
    <w:basedOn w:val="a0"/>
    <w:link w:val="ab"/>
    <w:uiPriority w:val="99"/>
    <w:semiHidden/>
    <w:rsid w:val="00420AAC"/>
    <w:rPr>
      <w:rFonts w:ascii="Segoe UI" w:eastAsia="Calibri" w:hAnsi="Segoe UI" w:cs="Segoe UI"/>
      <w:sz w:val="18"/>
      <w:szCs w:val="18"/>
      <w:lang w:val="ru-RU" w:eastAsia="ru-RU"/>
    </w:rPr>
  </w:style>
  <w:style w:type="character" w:customStyle="1" w:styleId="a4">
    <w:name w:val="Обычный (веб) Знак"/>
    <w:aliases w:val="Обычный (Web) Знак,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1 Знак Знак Знак Знак"/>
    <w:basedOn w:val="a0"/>
    <w:link w:val="a3"/>
    <w:uiPriority w:val="99"/>
    <w:locked/>
    <w:rsid w:val="00B47661"/>
    <w:rPr>
      <w:rFonts w:ascii="Times New Roman" w:eastAsia="Times New Roman" w:hAnsi="Times New Roman" w:cs="Times New Roman"/>
      <w:color w:val="000000"/>
      <w:sz w:val="24"/>
      <w:szCs w:val="24"/>
      <w:lang w:val="ru-RU" w:eastAsia="ru-RU"/>
    </w:rPr>
  </w:style>
  <w:style w:type="paragraph" w:styleId="ad">
    <w:name w:val="No Spacing"/>
    <w:uiPriority w:val="1"/>
    <w:qFormat/>
    <w:rsid w:val="00BA2CB2"/>
    <w:pPr>
      <w:spacing w:after="0" w:line="240" w:lineRule="auto"/>
    </w:pPr>
    <w:rPr>
      <w:rFonts w:ascii="Times New Roman" w:eastAsia="Times New Roman" w:hAnsi="Times New Roman" w:cs="Times New Roman"/>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wmf"/><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EBD1E0-C700-47BC-98D8-F6A2E66AB2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1</Pages>
  <Words>17430</Words>
  <Characters>9936</Characters>
  <Application>Microsoft Office Word</Application>
  <DocSecurity>0</DocSecurity>
  <Lines>82</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27312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Николай</dc:creator>
  <cp:lastModifiedBy>khj</cp:lastModifiedBy>
  <cp:revision>20</cp:revision>
  <cp:lastPrinted>2020-12-17T08:10:00Z</cp:lastPrinted>
  <dcterms:created xsi:type="dcterms:W3CDTF">2020-12-15T13:34:00Z</dcterms:created>
  <dcterms:modified xsi:type="dcterms:W3CDTF">2020-12-28T08:18:00Z</dcterms:modified>
</cp:coreProperties>
</file>